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Data : 07.05.2020</w:t>
        <w:br/>
        <w:t xml:space="preserve">KLASA VIII</w:t>
        <w:br/>
        <w:t xml:space="preserve">Temat: Die Speisekarte, bitte. Prosz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menu. Im Restaurant. - dialog</w:t>
        <w:br/>
        <w:br/>
        <w:t xml:space="preserve">Moi Drodzy, prezentuje wam nazwy potraw.</w:t>
        <w:br/>
      </w:r>
      <w:r>
        <w:object w:dxaOrig="3563" w:dyaOrig="2874">
          <v:rect xmlns:o="urn:schemas-microsoft-com:office:office" xmlns:v="urn:schemas-microsoft-com:vml" id="rectole0000000000" style="width:178.150000pt;height:143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254" w:dyaOrig="2445">
          <v:rect xmlns:o="urn:schemas-microsoft-com:office:office" xmlns:v="urn:schemas-microsoft-com:vml" id="rectole0000000001" style="width:162.700000pt;height:122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Spiesekarte oraz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łowniczek</w:t>
        <w:br/>
      </w:r>
      <w:r>
        <w:object w:dxaOrig="4619" w:dyaOrig="5985">
          <v:rect xmlns:o="urn:schemas-microsoft-com:office:office" xmlns:v="urn:schemas-microsoft-com:vml" id="rectole0000000002" style="width:230.950000pt;height:299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object w:dxaOrig="7664" w:dyaOrig="9374">
          <v:rect xmlns:o="urn:schemas-microsoft-com:office:office" xmlns:v="urn:schemas-microsoft-com:vml" id="rectole0000000003" style="width:383.200000pt;height:468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904" w:dyaOrig="3624">
          <v:rect xmlns:o="urn:schemas-microsoft-com:office:office" xmlns:v="urn:schemas-microsoft-com:vml" id="rectole0000000004" style="width:345.200000pt;height:181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Zach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ęcam do obejrzenia filmiku W restarucacji </w:t>
        <w:br/>
        <w:br/>
      </w:r>
      <w:hyperlink xmlns:r="http://schemas.openxmlformats.org/officeDocument/2006/relationships" r:id="docRId1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https://www.youtube.com/watch?v=J3qlSuZry5g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  <w:tab/>
        <w:tab/>
        <w:tab/>
        <w:t xml:space="preserve">Praca domowa</w:t>
        <w:br/>
        <w:t xml:space="preserve">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 kr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ótki, poprawny dialog pomi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ędzy kelnerem a klientem. Naucz się go na pamięć (obie role: kelnera i klienta) ponieważ będzie on odgrywany na ocenę po powrocie, (pamiętaj o zaległym zadaniu- przyrządzanie ulubionej potrawy  jeśli jeszcze nie wysłałeś/wysłałaś).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Mode="External" Target="https://www.youtube.com/watch?v=J3qlSuZry5g" Id="docRId10" Type="http://schemas.openxmlformats.org/officeDocument/2006/relationships/hyperlink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numbering.xml" Id="docRId11" Type="http://schemas.openxmlformats.org/officeDocument/2006/relationships/numbering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styles.xml" Id="docRId12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