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 15.05.2020</w:t>
        <w:br/>
        <w:t xml:space="preserve">Klasa: VII</w:t>
        <w:br/>
        <w:br/>
        <w:t xml:space="preserve">Thema:   Unsere Klasse. Nasza klasa.</w:t>
        <w:br/>
        <w:br/>
        <w:t xml:space="preserve">Przypomnijcie sobie ostatnią lekcję 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órej temat brzmia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ł: Meine Freunde- moi przyjaciele. Kto nie pamięta  powinien otworzyć zeszyt. Wszyscy przepisujemy obowiązkowo lekcje online do zeszytu.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Podawałam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ówczas okre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ślenia służące opisowi wyglądu.</w:t>
        <w:br/>
        <w:br/>
        <w:t xml:space="preserve">1. Ćwiczenie utrwalające:</w:t>
        <w:br/>
        <w:t xml:space="preserve">Opiszmy razem dla utrwalenia słownictwa wygląd  tego chłopca.</w:t>
        <w:br/>
        <w:br/>
      </w:r>
      <w:r>
        <w:object w:dxaOrig="5715" w:dyaOrig="5220">
          <v:rect xmlns:o="urn:schemas-microsoft-com:office:office" xmlns:v="urn:schemas-microsoft-com:vml" id="rectole0000000000" style="width:285.750000pt;height:26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object w:dxaOrig="8294" w:dyaOrig="5309">
          <v:rect xmlns:o="urn:schemas-microsoft-com:office:office" xmlns:v="urn:schemas-microsoft-com:vml" id="rectole0000000001" style="width:414.700000pt;height:265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object w:dxaOrig="4965" w:dyaOrig="5745">
          <v:rect xmlns:o="urn:schemas-microsoft-com:office:office" xmlns:v="urn:schemas-microsoft-com:vml" id="rectole0000000002" style="width:248.250000pt;height:287.2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Opis tej pani proszę o przesłanie na adres : monika.strzelczyk1@gmail.com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