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28.05.2020 (czwartek)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Klasa VIII</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Thema:  Gesund leben - Wortschatz. (Zdrowo żyć - słownictwo)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Proszę przepisać do zeszytu podane słownictwo związane z trybem życia: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gesund leben-                       zdrowo żyć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Sport machen-                      sport uprawiać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 fahren-                           rowerem jeździć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intensiv trainieren-                 intensywnie trenować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keine Zigaretten rauchen-       papieros</w:t>
      </w:r>
      <w:r>
        <w:rPr>
          <w:rFonts w:ascii="Calibri" w:hAnsi="Calibri" w:cs="Calibri" w:eastAsia="Calibri"/>
          <w:color w:val="auto"/>
          <w:spacing w:val="0"/>
          <w:position w:val="0"/>
          <w:sz w:val="22"/>
          <w:shd w:fill="auto" w:val="clear"/>
        </w:rPr>
        <w:t xml:space="preserve">ów nie pali</w:t>
      </w:r>
      <w:r>
        <w:rPr>
          <w:rFonts w:ascii="Calibri" w:hAnsi="Calibri" w:cs="Calibri" w:eastAsia="Calibri"/>
          <w:color w:val="auto"/>
          <w:spacing w:val="0"/>
          <w:position w:val="0"/>
          <w:sz w:val="22"/>
          <w:shd w:fill="auto" w:val="clear"/>
        </w:rPr>
        <w:t xml:space="preserve">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keinen Alkohol trinken-          alkoholu nie pić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genug schlafen-                    wystarczająco spać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sich entspannen-                   odprężać się, relaksować się, odpoczywać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kleine Pausen machen-          małe przerwy robić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r>
        <w:rPr>
          <w:rFonts w:ascii="Calibri" w:hAnsi="Calibri" w:cs="Calibri" w:eastAsia="Calibri"/>
          <w:color w:val="auto"/>
          <w:spacing w:val="0"/>
          <w:position w:val="0"/>
          <w:sz w:val="22"/>
          <w:shd w:fill="auto" w:val="clear"/>
        </w:rPr>
        <w:t xml:space="preserve">ünfmal am Tag essen-          5 razy dziennie je</w:t>
      </w:r>
      <w:r>
        <w:rPr>
          <w:rFonts w:ascii="Calibri" w:hAnsi="Calibri" w:cs="Calibri" w:eastAsia="Calibri"/>
          <w:color w:val="auto"/>
          <w:spacing w:val="0"/>
          <w:position w:val="0"/>
          <w:sz w:val="22"/>
          <w:shd w:fill="auto" w:val="clear"/>
        </w:rPr>
        <w:t xml:space="preserve">ść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viel Obst und Gem</w:t>
      </w:r>
      <w:r>
        <w:rPr>
          <w:rFonts w:ascii="Calibri" w:hAnsi="Calibri" w:cs="Calibri" w:eastAsia="Calibri"/>
          <w:color w:val="auto"/>
          <w:spacing w:val="0"/>
          <w:position w:val="0"/>
          <w:sz w:val="22"/>
          <w:shd w:fill="auto" w:val="clear"/>
        </w:rPr>
        <w:t xml:space="preserve">üse essen-du</w:t>
      </w:r>
      <w:r>
        <w:rPr>
          <w:rFonts w:ascii="Calibri" w:hAnsi="Calibri" w:cs="Calibri" w:eastAsia="Calibri"/>
          <w:color w:val="auto"/>
          <w:spacing w:val="0"/>
          <w:position w:val="0"/>
          <w:sz w:val="22"/>
          <w:shd w:fill="auto" w:val="clear"/>
        </w:rPr>
        <w:t xml:space="preserve">żo owoc</w:t>
      </w:r>
      <w:r>
        <w:rPr>
          <w:rFonts w:ascii="Calibri" w:hAnsi="Calibri" w:cs="Calibri" w:eastAsia="Calibri"/>
          <w:color w:val="auto"/>
          <w:spacing w:val="0"/>
          <w:position w:val="0"/>
          <w:sz w:val="22"/>
          <w:shd w:fill="auto" w:val="clear"/>
        </w:rPr>
        <w:t xml:space="preserve">ów i warzyw je</w:t>
      </w:r>
      <w:r>
        <w:rPr>
          <w:rFonts w:ascii="Calibri" w:hAnsi="Calibri" w:cs="Calibri" w:eastAsia="Calibri"/>
          <w:color w:val="auto"/>
          <w:spacing w:val="0"/>
          <w:position w:val="0"/>
          <w:sz w:val="22"/>
          <w:shd w:fill="auto" w:val="clear"/>
        </w:rPr>
        <w:t xml:space="preserve">ść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regelm</w:t>
      </w:r>
      <w:r>
        <w:rPr>
          <w:rFonts w:ascii="Calibri" w:hAnsi="Calibri" w:cs="Calibri" w:eastAsia="Calibri"/>
          <w:color w:val="auto"/>
          <w:spacing w:val="0"/>
          <w:position w:val="0"/>
          <w:sz w:val="22"/>
          <w:shd w:fill="auto" w:val="clear"/>
        </w:rPr>
        <w:t xml:space="preserve">äßig essen-                 regularnie je</w:t>
      </w:r>
      <w:r>
        <w:rPr>
          <w:rFonts w:ascii="Calibri" w:hAnsi="Calibri" w:cs="Calibri" w:eastAsia="Calibri"/>
          <w:color w:val="auto"/>
          <w:spacing w:val="0"/>
          <w:position w:val="0"/>
          <w:sz w:val="22"/>
          <w:shd w:fill="auto" w:val="clear"/>
        </w:rPr>
        <w:t xml:space="preserve">ść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unter Stress stehen-              w stresie być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 wenig wiegen-                   za mało ważyć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Trainiere nicht so intensiv!-    Nie trenuj tak intensywnie!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solltest nicht so intensiv trainieren.- Nie powinieneś tak intensywnie trenować.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trinkst wenig Wasser.-      Pijesz mało wody.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sollte mehr Wasser trinken.- Ja powinienem pić więcej wody.</w:t>
        <w:br/>
        <w:br/>
        <w:br/>
        <w:t xml:space="preserve">Przejdziemy do prostych ćwiczeń</w:t>
        <w:br/>
        <w:t xml:space="preserve">Zadanie 1. Przeczytaj kr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tkie teksty a nastepnie dopasuj do nich podane tytu</w:t>
      </w:r>
      <w:r>
        <w:rPr>
          <w:rFonts w:ascii="Calibri" w:hAnsi="Calibri" w:cs="Calibri" w:eastAsia="Calibri"/>
          <w:color w:val="auto"/>
          <w:spacing w:val="0"/>
          <w:position w:val="0"/>
          <w:sz w:val="22"/>
          <w:shd w:fill="auto" w:val="clear"/>
        </w:rPr>
        <w:t xml:space="preserve">ły.</w:t>
        <w:br/>
      </w:r>
      <w:r>
        <w:object w:dxaOrig="6570" w:dyaOrig="5009">
          <v:rect xmlns:o="urn:schemas-microsoft-com:office:office" xmlns:v="urn:schemas-microsoft-com:vml" id="rectole0000000000" style="width:328.500000pt;height:250.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br/>
      </w:r>
      <w:r>
        <w:object w:dxaOrig="4140" w:dyaOrig="1425">
          <v:rect xmlns:o="urn:schemas-microsoft-com:office:office" xmlns:v="urn:schemas-microsoft-com:vml" id="rectole0000000001" style="width:207.000000pt;height:71.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Zadanie 2.  W tym ćwiczeniu należy podzielić produkty spożywcze na zdrowe i nie zdrowe.</w:t>
        <w:br/>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https://wordwall.net/pl/resource/1053255/niemieckim/essen-gesund-ungesund</w:t>
        </w:r>
      </w:hyperlink>
      <w:r>
        <w:rPr>
          <w:rFonts w:ascii="Calibri" w:hAnsi="Calibri" w:cs="Calibri" w:eastAsia="Calibri"/>
          <w:color w:val="auto"/>
          <w:spacing w:val="0"/>
          <w:position w:val="0"/>
          <w:sz w:val="22"/>
          <w:shd w:fill="auto" w:val="clear"/>
        </w:rPr>
        <w:br/>
        <w:br/>
        <w:tab/>
        <w:tab/>
        <w:tab/>
        <w:tab/>
      </w:r>
      <w:r>
        <w:rPr>
          <w:rFonts w:ascii="Calibri" w:hAnsi="Calibri" w:cs="Calibri" w:eastAsia="Calibri"/>
          <w:color w:val="auto"/>
          <w:spacing w:val="0"/>
          <w:position w:val="0"/>
          <w:sz w:val="22"/>
          <w:shd w:fill="FFFF00" w:val="clear"/>
        </w:rPr>
        <w:t xml:space="preserve">Praca domowa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Przeczytaj tekst i zaznacz poprawną odpowiedź.</w:t>
        <w:br/>
        <w:tab/>
        <w:tab/>
        <w:tab/>
        <w:tab/>
        <w:t xml:space="preserve">Gesunde Lebensweise</w:t>
        <w:br/>
        <w:t xml:space="preserve">Um gesund zu bleiben, sollte man verschiedene Dinge beachten. Dazu geh</w:t>
      </w:r>
      <w:r>
        <w:rPr>
          <w:rFonts w:ascii="Calibri" w:hAnsi="Calibri" w:cs="Calibri" w:eastAsia="Calibri"/>
          <w:color w:val="auto"/>
          <w:spacing w:val="0"/>
          <w:position w:val="0"/>
          <w:sz w:val="22"/>
          <w:shd w:fill="auto" w:val="clear"/>
        </w:rPr>
        <w:t xml:space="preserve">ört eine gesunde Ernährung. Es ist wichtig, täglich Obst und Gemüse zu essen. Zucker und Fleisch sollten nur selten verspeist werden.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Außerdem muss man viel Wasser trinken. Zwei Liter pro Tag sind ideal. Ein gesunder Körper braucht ausreichend Bewegung. Man sollte mindestens zwei mal pro Woche Sport treiben, um fit zu bleiben. Viele Menschen sagen, dass sie keine Zeit für Sport haben. Oft ist das eine Ausrede. Dabei kann Sport Spaß machen, denn Bewegung tut gut.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Genauso wichtig ist ein erholsamer Schlaf. Als Erwachsener sollte man mindestens sieben Stunden pro Tag schlafen. Vor allem sollte man auf Alkohol und Zigaretten verzichten, um gesund zu bleiben.</w:t>
        <w:br/>
        <w:br/>
      </w:r>
      <w:r>
        <w:rPr>
          <w:rFonts w:ascii="Calibri" w:hAnsi="Calibri" w:cs="Calibri" w:eastAsia="Calibri"/>
          <w:color w:val="auto"/>
          <w:spacing w:val="0"/>
          <w:position w:val="0"/>
          <w:sz w:val="22"/>
          <w:shd w:fill="auto" w:val="clear"/>
        </w:rPr>
        <w:t xml:space="preserve">1) Wie oft sollte man Obst und Gem</w:t>
      </w:r>
      <w:r>
        <w:rPr>
          <w:rFonts w:ascii="Calibri" w:hAnsi="Calibri" w:cs="Calibri" w:eastAsia="Calibri"/>
          <w:color w:val="auto"/>
          <w:spacing w:val="0"/>
          <w:position w:val="0"/>
          <w:sz w:val="22"/>
          <w:shd w:fill="auto" w:val="clear"/>
        </w:rPr>
        <w:t xml:space="preserve">üse essen?</w:t>
        <w:br/>
        <w:t xml:space="preserve">a) einmal pro Woche</w:t>
        <w:br/>
        <w:t xml:space="preserve">b) jeden zweiten Tag</w:t>
        <w:br/>
        <w:t xml:space="preserve">c) jeden Tag</w:t>
        <w:br/>
        <w:t xml:space="preserve">d) jede Stunde</w:t>
        <w:br/>
        <w:br/>
        <w:t xml:space="preserve">2) Wie viel Liter sollte man täglich trinken?</w:t>
        <w:br/>
        <w:t xml:space="preserve">a) ein Glas Wasser</w:t>
        <w:br/>
        <w:t xml:space="preserve">b) eine Flasche Wasser</w:t>
        <w:br/>
        <w:t xml:space="preserve">c) ein Liter Wasser</w:t>
        <w:br/>
        <w:t xml:space="preserve">d) zwei Liter Wasser</w:t>
        <w:br/>
        <w:br/>
        <w:t xml:space="preserve">3) Wie oft sollte man Sport treiben?</w:t>
        <w:br/>
        <w:t xml:space="preserve">a) täglich</w:t>
        <w:br/>
        <w:t xml:space="preserve">b) wöchentlich</w:t>
        <w:br/>
        <w:t xml:space="preserve">c) zweimal wöchentlich</w:t>
        <w:br/>
        <w:t xml:space="preserve">d) monatlich</w:t>
        <w:br/>
        <w:br/>
        <w:t xml:space="preserve">4) Wie viele Stunden Schlaf braucht ein Erwachsener?</w:t>
        <w:br/>
      </w:r>
      <w:r>
        <w:rPr>
          <w:rFonts w:ascii="Calibri" w:hAnsi="Calibri" w:cs="Calibri" w:eastAsia="Calibri"/>
          <w:color w:val="auto"/>
          <w:spacing w:val="0"/>
          <w:position w:val="0"/>
          <w:sz w:val="22"/>
          <w:shd w:fill="auto" w:val="clear"/>
        </w:rPr>
        <w:t xml:space="preserve">a) 6</w:t>
        <w:br/>
        <w:t xml:space="preserve">b) 7</w:t>
        <w:br/>
        <w:t xml:space="preserve">c) 8</w:t>
        <w:br/>
        <w:t xml:space="preserve">d) 9</w:t>
        <w:br/>
        <w:br/>
        <w:t xml:space="preserve">5) Auf was sollte man verzichten?</w:t>
        <w:br/>
        <w:t xml:space="preserve">a) l</w:t>
      </w:r>
      <w:r>
        <w:rPr>
          <w:rFonts w:ascii="Calibri" w:hAnsi="Calibri" w:cs="Calibri" w:eastAsia="Calibri"/>
          <w:color w:val="auto"/>
          <w:spacing w:val="0"/>
          <w:position w:val="0"/>
          <w:sz w:val="22"/>
          <w:shd w:fill="auto" w:val="clear"/>
        </w:rPr>
        <w:t xml:space="preserve">änger als sieben Stunden schlafen</w:t>
        <w:br/>
        <w:t xml:space="preserve">b) Alkohol und Zigaretten</w:t>
        <w:br/>
        <w:t xml:space="preserve">c) täglich Sport machen</w:t>
        <w:br/>
        <w:t xml:space="preserve">d) mehr als zwei Liter Wasser trinken</w:t>
        <w:br/>
        <w:br/>
        <w:br/>
        <w:br/>
      </w:r>
      <w:r>
        <w:rPr>
          <w:rFonts w:ascii="Calibri" w:hAnsi="Calibri" w:cs="Calibri" w:eastAsia="Calibri"/>
          <w:b/>
          <w:color w:val="auto"/>
          <w:spacing w:val="0"/>
          <w:position w:val="0"/>
          <w:sz w:val="22"/>
          <w:shd w:fill="FFFF00" w:val="clear"/>
        </w:rPr>
        <w:t xml:space="preserve">To zadanie jest</w:t>
      </w:r>
      <w:r>
        <w:rPr>
          <w:rFonts w:ascii="Calibri" w:hAnsi="Calibri" w:cs="Calibri" w:eastAsia="Calibri"/>
          <w:b/>
          <w:color w:val="auto"/>
          <w:spacing w:val="0"/>
          <w:position w:val="0"/>
          <w:sz w:val="22"/>
          <w:shd w:fill="FFFF00" w:val="clear"/>
        </w:rPr>
        <w:t xml:space="preserve"> na ocenę. </w:t>
      </w:r>
      <w:r>
        <w:rPr>
          <w:rFonts w:ascii="Calibri" w:hAnsi="Calibri" w:cs="Calibri" w:eastAsia="Calibri"/>
          <w:b/>
          <w:color w:val="auto"/>
          <w:spacing w:val="0"/>
          <w:position w:val="0"/>
          <w:sz w:val="22"/>
          <w:shd w:fill="FFFF00" w:val="clear"/>
        </w:rPr>
        <w:t xml:space="preserve">Prosz</w:t>
      </w:r>
      <w:r>
        <w:rPr>
          <w:rFonts w:ascii="Calibri" w:hAnsi="Calibri" w:cs="Calibri" w:eastAsia="Calibri"/>
          <w:b/>
          <w:color w:val="auto"/>
          <w:spacing w:val="0"/>
          <w:position w:val="0"/>
          <w:sz w:val="22"/>
          <w:shd w:fill="FFFF00" w:val="clear"/>
        </w:rPr>
        <w:t xml:space="preserve">ę o odpowiedzi  na adres meilowy.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br/>
        <w:br/>
        <w:br/>
        <w:t xml:space="preserve">Data: 29.05.2020 (piątek)</w:t>
        <w:br/>
        <w:t xml:space="preserve">Klasa VIII</w:t>
        <w:br/>
        <w:br/>
        <w:t xml:space="preserve">Thema: Bewegung gegen Stress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Odmiana czasownik</w:t>
      </w:r>
      <w:r>
        <w:rPr>
          <w:rFonts w:ascii="Calibri" w:hAnsi="Calibri" w:cs="Calibri" w:eastAsia="Calibri"/>
          <w:color w:val="auto"/>
          <w:spacing w:val="0"/>
          <w:position w:val="0"/>
          <w:sz w:val="22"/>
          <w:shd w:fill="auto" w:val="clear"/>
        </w:rPr>
        <w:t xml:space="preserve">ów :”sein” i Haben w czasie Praeteritum na przyk</w:t>
      </w:r>
      <w:r>
        <w:rPr>
          <w:rFonts w:ascii="Calibri" w:hAnsi="Calibri" w:cs="Calibri" w:eastAsia="Calibri"/>
          <w:color w:val="auto"/>
          <w:spacing w:val="0"/>
          <w:position w:val="0"/>
          <w:sz w:val="22"/>
          <w:shd w:fill="auto" w:val="clear"/>
        </w:rPr>
        <w:t xml:space="preserve">ładzie zdań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war gestern zu Hause. ( Ja byłam wczoraj w donu) Ich hatte wenig Zeit. ( ja miałem mało czasu)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warst krank ( ty byłes chory ) Du hattest viel Hausafgabe ( ty miałeś dużo zadań domowych)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war beim Arzt ( on był u lekarza) Sie hatte genug zu lesen ( Ona miała wystarczająco do czytania)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waren sehr erkaeltet. ( my byliśmy bardzo przeziębieni) Wir hatten viel Geld ( My mielismy dużo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pieniędzy)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Ihr wart sehr lang zu Hause ( wy byliście bardzo długo w domu) Ihr hattet zwei Hunde ( wy mieliście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waren gut im Sport ( oni byli dobrzy w sporcie) Sie hatten viel Stress ( Oni mieli dużo stresu) </w:t>
        <w:br/>
        <w:br/>
        <w:t xml:space="preserve">1.Przypomnij odmianę czasownik</w:t>
      </w:r>
      <w:r>
        <w:rPr>
          <w:rFonts w:ascii="Calibri" w:hAnsi="Calibri" w:cs="Calibri" w:eastAsia="Calibri"/>
          <w:color w:val="auto"/>
          <w:spacing w:val="0"/>
          <w:position w:val="0"/>
          <w:sz w:val="22"/>
          <w:shd w:fill="auto" w:val="clear"/>
        </w:rPr>
        <w:t xml:space="preserve">ów: haben (mie</w:t>
      </w:r>
      <w:r>
        <w:rPr>
          <w:rFonts w:ascii="Calibri" w:hAnsi="Calibri" w:cs="Calibri" w:eastAsia="Calibri"/>
          <w:color w:val="auto"/>
          <w:spacing w:val="0"/>
          <w:position w:val="0"/>
          <w:sz w:val="22"/>
          <w:shd w:fill="auto" w:val="clear"/>
        </w:rPr>
        <w:t xml:space="preserve">ć) i sein (być) w czasie przeszłym prostym.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2.Zapisz odmiany w zeszycie: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war                             wir waren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warst                           ihr wart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er,sie,es war                     sie waren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hatte                           wir hatten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hattest                         ihr hattet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er,sie,es hatte                  sie hatten </w:t>
        <w:br/>
        <w:br/>
        <w:t xml:space="preserve">3. Przechodzimy do prostego ćwiczenia.</w:t>
        <w:br/>
      </w:r>
      <w:r>
        <w:object w:dxaOrig="8294" w:dyaOrig="3720">
          <v:rect xmlns:o="urn:schemas-microsoft-com:office:office" xmlns:v="urn:schemas-microsoft-com:vml" id="rectole0000000002" style="width:414.700000pt;height:186.0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ab/>
        <w:tab/>
        <w:tab/>
        <w:tab/>
        <w:tab/>
        <w:t xml:space="preserve">Praca domowa</w:t>
        <w:br/>
        <w:t xml:space="preserve">1. Proszę utrwalić odmianę haben i sein </w:t>
      </w:r>
      <w:r>
        <w:rPr>
          <w:rFonts w:ascii="Calibri" w:hAnsi="Calibri" w:cs="Calibri" w:eastAsia="Calibri"/>
          <w:color w:val="auto"/>
          <w:spacing w:val="0"/>
          <w:position w:val="0"/>
          <w:sz w:val="22"/>
          <w:shd w:fill="auto" w:val="clear"/>
        </w:rPr>
        <w:t xml:space="preserve">w czasie Praeteritum</w:t>
      </w:r>
      <w:r>
        <w:rPr>
          <w:rFonts w:ascii="Calibri" w:hAnsi="Calibri" w:cs="Calibri" w:eastAsia="Calibri"/>
          <w:color w:val="auto"/>
          <w:spacing w:val="0"/>
          <w:position w:val="0"/>
          <w:sz w:val="22"/>
          <w:shd w:fill="auto" w:val="clear"/>
        </w:rPr>
        <w:t xml:space="preserve">!</w:t>
        <w:br/>
        <w:t xml:space="preserve">2. Zachęcam do obejrzenia kr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tkiego filmiku i utrwaleniu odmiany: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https://www.youtube.com/watch?v=gb15bKkIgnc</w:t>
        </w:r>
      </w:hyperlink>
      <w:r>
        <w:rPr>
          <w:rFonts w:ascii="Calibri" w:hAnsi="Calibri" w:cs="Calibri" w:eastAsia="Calibri"/>
          <w:color w:val="auto"/>
          <w:spacing w:val="0"/>
          <w:position w:val="0"/>
          <w:sz w:val="22"/>
          <w:shd w:fill="auto" w:val="clear"/>
        </w:rPr>
        <w:br/>
        <w:t xml:space="preserve">3. Proszę rozwiązać kr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tkie </w:t>
      </w:r>
      <w:r>
        <w:rPr>
          <w:rFonts w:ascii="Calibri" w:hAnsi="Calibri" w:cs="Calibri" w:eastAsia="Calibri"/>
          <w:color w:val="auto"/>
          <w:spacing w:val="0"/>
          <w:position w:val="0"/>
          <w:sz w:val="22"/>
          <w:shd w:fill="auto" w:val="clear"/>
        </w:rPr>
        <w:t xml:space="preserve">ćwiczenie  online. Ćwiczenie polega na utrwaleniu słownictwa z dw</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ch ostatnich lekcji: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https://quizlet.com/pl/495488094/mit-links-2-kapitel-4-5-bewegung-gegen-stress-flash-cards/</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www.youtube.com/watch?v=gb15bKkIgnc" Id="docRId7" Type="http://schemas.openxmlformats.org/officeDocument/2006/relationships/hyperlink" /><Relationship Target="embeddings/oleObject0.bin" Id="docRId0" Type="http://schemas.openxmlformats.org/officeDocument/2006/relationships/oleObject" /><Relationship Target="styles.xml" Id="docRId10" Type="http://schemas.openxmlformats.org/officeDocument/2006/relationships/styles" /><Relationship Target="embeddings/oleObject1.bin" Id="docRId2" Type="http://schemas.openxmlformats.org/officeDocument/2006/relationships/oleObject" /><Relationship TargetMode="External" Target="https://wordwall.net/pl/resource/1053255/niemieckim/essen-gesund-ungesund" Id="docRId4" Type="http://schemas.openxmlformats.org/officeDocument/2006/relationships/hyperlink" /><Relationship Target="media/image2.wmf" Id="docRId6" Type="http://schemas.openxmlformats.org/officeDocument/2006/relationships/image" /><Relationship TargetMode="External" Target="https://quizlet.com/pl/495488094/mit-links-2-kapitel-4-5-bewegung-gegen-stress-flash-cards/" Id="docRId8" Type="http://schemas.openxmlformats.org/officeDocument/2006/relationships/hyperlink" /><Relationship Target="media/image0.wmf" Id="docRId1" Type="http://schemas.openxmlformats.org/officeDocument/2006/relationships/image" /><Relationship Target="embeddings/oleObject2.bin" Id="docRId5" Type="http://schemas.openxmlformats.org/officeDocument/2006/relationships/oleObject" /><Relationship Target="numbering.xml" Id="docRId9" Type="http://schemas.openxmlformats.org/officeDocument/2006/relationships/numbering" /></Relationships>
</file>