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878" w:rsidRDefault="00344878" w:rsidP="00344878">
      <w:pPr>
        <w:spacing w:line="360" w:lineRule="auto"/>
      </w:pPr>
      <w:r>
        <w:t>Historia kl. V</w:t>
      </w:r>
    </w:p>
    <w:p w:rsidR="00567F57" w:rsidRDefault="00567F57" w:rsidP="00344878">
      <w:pPr>
        <w:spacing w:line="360" w:lineRule="auto"/>
      </w:pPr>
    </w:p>
    <w:p w:rsidR="00344878" w:rsidRDefault="00EA5574" w:rsidP="00344878">
      <w:pPr>
        <w:spacing w:line="360" w:lineRule="auto"/>
        <w:rPr>
          <w:b/>
        </w:rPr>
      </w:pPr>
      <w:r>
        <w:rPr>
          <w:b/>
        </w:rPr>
        <w:t>2</w:t>
      </w:r>
      <w:r w:rsidR="00E23172">
        <w:rPr>
          <w:b/>
        </w:rPr>
        <w:t>7</w:t>
      </w:r>
      <w:r w:rsidR="00344878">
        <w:rPr>
          <w:b/>
        </w:rPr>
        <w:t>.04.2020</w:t>
      </w:r>
    </w:p>
    <w:p w:rsidR="00344878" w:rsidRDefault="00344878" w:rsidP="00344878">
      <w:pPr>
        <w:spacing w:line="360" w:lineRule="auto"/>
        <w:ind w:left="1276" w:hanging="127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Temat: </w:t>
      </w:r>
      <w:r w:rsidR="00E23172">
        <w:rPr>
          <w:b/>
          <w:sz w:val="28"/>
          <w:szCs w:val="28"/>
          <w:u w:val="single"/>
        </w:rPr>
        <w:t>Kryzys i odbudowa państwa polskiego</w:t>
      </w:r>
      <w:r w:rsidR="00BE3586">
        <w:rPr>
          <w:b/>
          <w:sz w:val="28"/>
          <w:szCs w:val="28"/>
          <w:u w:val="single"/>
        </w:rPr>
        <w:t>.</w:t>
      </w:r>
    </w:p>
    <w:p w:rsidR="00344878" w:rsidRDefault="00344878" w:rsidP="00344878">
      <w:pPr>
        <w:spacing w:line="360" w:lineRule="auto"/>
      </w:pPr>
    </w:p>
    <w:p w:rsidR="00344878" w:rsidRDefault="00344878" w:rsidP="00344878">
      <w:pPr>
        <w:spacing w:line="360" w:lineRule="auto"/>
      </w:pPr>
      <w:r>
        <w:t xml:space="preserve">Proszę, abyście zapisywali tematy w zeszycie i jeśli to możliwe wklejali sobie kart pracy lub odsyłali na adres email </w:t>
      </w:r>
      <w:hyperlink r:id="rId7" w:history="1">
        <w:r>
          <w:rPr>
            <w:rStyle w:val="Hipercze"/>
          </w:rPr>
          <w:t>aldonaszopa@op.pl</w:t>
        </w:r>
      </w:hyperlink>
    </w:p>
    <w:p w:rsidR="00344878" w:rsidRDefault="00344878" w:rsidP="00344878">
      <w:pPr>
        <w:spacing w:line="360" w:lineRule="auto"/>
      </w:pPr>
    </w:p>
    <w:p w:rsidR="00CC791B" w:rsidRDefault="002018F6" w:rsidP="00344878">
      <w:pPr>
        <w:spacing w:line="360" w:lineRule="auto"/>
        <w:jc w:val="both"/>
      </w:pPr>
      <w:r w:rsidRPr="002018F6">
        <w:t>Zachęcam do obejrzenia prezentacji</w:t>
      </w:r>
      <w:r w:rsidR="00CC791B">
        <w:t xml:space="preserve"> ora</w:t>
      </w:r>
      <w:r w:rsidRPr="002018F6">
        <w:t>z do zapoznania się z</w:t>
      </w:r>
      <w:r>
        <w:t> </w:t>
      </w:r>
      <w:r w:rsidRPr="002018F6">
        <w:t>informacjami poniżej.</w:t>
      </w:r>
      <w:r w:rsidR="005A2685">
        <w:t xml:space="preserve"> </w:t>
      </w:r>
    </w:p>
    <w:p w:rsidR="002018F6" w:rsidRDefault="005A2685" w:rsidP="00344878">
      <w:pPr>
        <w:spacing w:line="360" w:lineRule="auto"/>
        <w:jc w:val="both"/>
      </w:pPr>
      <w:bookmarkStart w:id="0" w:name="_GoBack"/>
      <w:bookmarkEnd w:id="0"/>
      <w:r>
        <w:t xml:space="preserve">Dziś poznamy </w:t>
      </w:r>
      <w:r w:rsidR="00CC791B">
        <w:t>przyczyny kryzysu państwa polskiego w pierwszej połowie XI wieku oraz panowanie Kazimierza Odnowiciela i Bolesława Śmiałego.</w:t>
      </w:r>
    </w:p>
    <w:p w:rsidR="00916B58" w:rsidRDefault="00FD78C2" w:rsidP="00344878">
      <w:pPr>
        <w:spacing w:line="360" w:lineRule="auto"/>
        <w:jc w:val="both"/>
      </w:pPr>
      <w:hyperlink r:id="rId8" w:history="1">
        <w:r w:rsidRPr="001E4676">
          <w:rPr>
            <w:rStyle w:val="Hipercze"/>
          </w:rPr>
          <w:t>https://www.youtube.com/watch?v=WZQm0V7a9rc</w:t>
        </w:r>
      </w:hyperlink>
    </w:p>
    <w:p w:rsidR="00FD78C2" w:rsidRDefault="00FD78C2" w:rsidP="00344878">
      <w:pPr>
        <w:spacing w:line="360" w:lineRule="auto"/>
        <w:jc w:val="both"/>
      </w:pPr>
    </w:p>
    <w:p w:rsidR="00DD13DA" w:rsidRPr="006940D3" w:rsidRDefault="00FD78C2" w:rsidP="006940D3">
      <w:pPr>
        <w:spacing w:line="360" w:lineRule="auto"/>
        <w:jc w:val="both"/>
        <w:rPr>
          <w:sz w:val="28"/>
          <w:szCs w:val="28"/>
        </w:rPr>
      </w:pPr>
      <w:r w:rsidRPr="006940D3">
        <w:rPr>
          <w:b/>
          <w:bCs/>
          <w:sz w:val="28"/>
          <w:szCs w:val="28"/>
        </w:rPr>
        <w:t>Kryzys i odbudowa państwa polskiego</w:t>
      </w:r>
    </w:p>
    <w:p w:rsidR="006940D3" w:rsidRPr="006940D3" w:rsidRDefault="006940D3" w:rsidP="006940D3">
      <w:pPr>
        <w:spacing w:line="360" w:lineRule="auto"/>
        <w:jc w:val="both"/>
        <w:rPr>
          <w:b/>
          <w:bCs/>
        </w:rPr>
      </w:pPr>
      <w:r w:rsidRPr="006940D3">
        <w:rPr>
          <w:b/>
          <w:bCs/>
        </w:rPr>
        <w:t>1. Upadek państwa polskiego</w:t>
      </w:r>
    </w:p>
    <w:p w:rsidR="006940D3" w:rsidRPr="006940D3" w:rsidRDefault="006940D3" w:rsidP="006940D3">
      <w:pPr>
        <w:spacing w:line="360" w:lineRule="auto"/>
        <w:jc w:val="both"/>
      </w:pPr>
      <w:r w:rsidRPr="006940D3">
        <w:t xml:space="preserve">a. rządy </w:t>
      </w:r>
      <w:hyperlink r:id="rId9" w:tgtFrame="_blank" w:history="1">
        <w:r w:rsidRPr="006940D3">
          <w:rPr>
            <w:b/>
            <w:bCs/>
            <w:color w:val="0000FF"/>
            <w:u w:val="single"/>
          </w:rPr>
          <w:t>Mieszka II</w:t>
        </w:r>
        <w:r w:rsidRPr="006940D3">
          <w:rPr>
            <w:color w:val="0000FF"/>
            <w:u w:val="single"/>
          </w:rPr>
          <w:t xml:space="preserve"> </w:t>
        </w:r>
      </w:hyperlink>
      <w:r w:rsidRPr="006940D3">
        <w:t> (1025-1034)</w:t>
      </w:r>
    </w:p>
    <w:p w:rsidR="006940D3" w:rsidRPr="006940D3" w:rsidRDefault="006940D3" w:rsidP="006940D3">
      <w:pPr>
        <w:spacing w:line="360" w:lineRule="auto"/>
        <w:jc w:val="both"/>
      </w:pPr>
      <w:r w:rsidRPr="006940D3">
        <w:t xml:space="preserve">– </w:t>
      </w:r>
      <w:r w:rsidRPr="006940D3">
        <w:rPr>
          <w:b/>
          <w:bCs/>
        </w:rPr>
        <w:t>koronacja</w:t>
      </w:r>
      <w:r w:rsidRPr="006940D3">
        <w:t xml:space="preserve"> królewska Mieszka II w </w:t>
      </w:r>
      <w:r w:rsidRPr="006940D3">
        <w:rPr>
          <w:b/>
          <w:bCs/>
        </w:rPr>
        <w:t>1025 r.</w:t>
      </w:r>
    </w:p>
    <w:p w:rsidR="006940D3" w:rsidRPr="006940D3" w:rsidRDefault="006940D3" w:rsidP="006940D3">
      <w:pPr>
        <w:spacing w:line="360" w:lineRule="auto"/>
        <w:jc w:val="both"/>
      </w:pPr>
      <w:r w:rsidRPr="006940D3">
        <w:t xml:space="preserve">– Mieszko II starał się kontynuować politykę </w:t>
      </w:r>
      <w:hyperlink r:id="rId10" w:tgtFrame="_blank" w:history="1">
        <w:r w:rsidRPr="006940D3">
          <w:rPr>
            <w:b/>
            <w:bCs/>
            <w:color w:val="0000FF"/>
            <w:u w:val="single"/>
          </w:rPr>
          <w:t>Bolesława Chrobrego</w:t>
        </w:r>
      </w:hyperlink>
    </w:p>
    <w:p w:rsidR="006940D3" w:rsidRPr="006940D3" w:rsidRDefault="006940D3" w:rsidP="006940D3">
      <w:pPr>
        <w:spacing w:line="360" w:lineRule="auto"/>
        <w:jc w:val="both"/>
      </w:pPr>
      <w:r w:rsidRPr="006940D3">
        <w:t>– wspólny najazd Niemiec (Konrad II) i Rusi (</w:t>
      </w:r>
      <w:hyperlink r:id="rId11" w:tgtFrame="_blank" w:history="1">
        <w:r w:rsidRPr="006940D3">
          <w:rPr>
            <w:b/>
            <w:bCs/>
            <w:color w:val="0000FF"/>
            <w:u w:val="single"/>
          </w:rPr>
          <w:t>Jarosław Mądry</w:t>
        </w:r>
      </w:hyperlink>
      <w:r w:rsidRPr="006940D3">
        <w:t>) oraz Czech na Polskę</w:t>
      </w:r>
    </w:p>
    <w:p w:rsidR="006940D3" w:rsidRPr="006940D3" w:rsidRDefault="006940D3" w:rsidP="006940D3">
      <w:pPr>
        <w:spacing w:line="360" w:lineRule="auto"/>
        <w:jc w:val="both"/>
      </w:pPr>
      <w:r w:rsidRPr="006940D3">
        <w:t xml:space="preserve">– Polska utraciła </w:t>
      </w:r>
      <w:hyperlink r:id="rId12" w:tgtFrame="_blank" w:history="1">
        <w:r w:rsidRPr="006940D3">
          <w:rPr>
            <w:color w:val="0000FF"/>
            <w:u w:val="single"/>
          </w:rPr>
          <w:t>Grody Czerwińskie</w:t>
        </w:r>
      </w:hyperlink>
      <w:r w:rsidRPr="006940D3">
        <w:t>, Morawy oraz Milsko i Łużyce</w:t>
      </w:r>
    </w:p>
    <w:p w:rsidR="006940D3" w:rsidRPr="006940D3" w:rsidRDefault="006940D3" w:rsidP="006940D3">
      <w:pPr>
        <w:spacing w:line="360" w:lineRule="auto"/>
        <w:jc w:val="both"/>
      </w:pPr>
      <w:r w:rsidRPr="006940D3">
        <w:t xml:space="preserve">b przejęcie władzy w Polsce przez brata </w:t>
      </w:r>
      <w:hyperlink r:id="rId13" w:tgtFrame="_blank" w:history="1">
        <w:r w:rsidRPr="006940D3">
          <w:rPr>
            <w:b/>
            <w:bCs/>
            <w:color w:val="0000FF"/>
            <w:u w:val="single"/>
          </w:rPr>
          <w:t>Mieszka II</w:t>
        </w:r>
      </w:hyperlink>
      <w:r w:rsidRPr="006940D3">
        <w:t xml:space="preserve"> – </w:t>
      </w:r>
      <w:hyperlink r:id="rId14" w:tgtFrame="_blank" w:history="1">
        <w:r w:rsidRPr="006940D3">
          <w:rPr>
            <w:b/>
            <w:bCs/>
            <w:color w:val="0000FF"/>
            <w:u w:val="single"/>
          </w:rPr>
          <w:t>Bezpryma</w:t>
        </w:r>
      </w:hyperlink>
    </w:p>
    <w:p w:rsidR="006940D3" w:rsidRPr="006940D3" w:rsidRDefault="006940D3" w:rsidP="006940D3">
      <w:pPr>
        <w:spacing w:line="360" w:lineRule="auto"/>
        <w:jc w:val="both"/>
      </w:pPr>
      <w:r w:rsidRPr="006940D3">
        <w:t xml:space="preserve">– Bezprym zrezygnował z korony królewskiej i odesłał </w:t>
      </w:r>
      <w:hyperlink r:id="rId15" w:tgtFrame="_blank" w:history="1">
        <w:r w:rsidRPr="006940D3">
          <w:rPr>
            <w:color w:val="0000FF"/>
            <w:u w:val="single"/>
          </w:rPr>
          <w:t>insygnia królewskie</w:t>
        </w:r>
      </w:hyperlink>
      <w:r w:rsidRPr="006940D3">
        <w:t xml:space="preserve"> do Niemiec</w:t>
      </w:r>
    </w:p>
    <w:p w:rsidR="006940D3" w:rsidRPr="006940D3" w:rsidRDefault="006940D3" w:rsidP="006940D3">
      <w:pPr>
        <w:spacing w:line="360" w:lineRule="auto"/>
        <w:jc w:val="both"/>
      </w:pPr>
      <w:r w:rsidRPr="006940D3">
        <w:t>– Mieszko II musiał uciekać z kraju</w:t>
      </w:r>
    </w:p>
    <w:p w:rsidR="006940D3" w:rsidRPr="006940D3" w:rsidRDefault="006940D3" w:rsidP="006940D3">
      <w:pPr>
        <w:spacing w:line="360" w:lineRule="auto"/>
        <w:jc w:val="both"/>
      </w:pPr>
      <w:r w:rsidRPr="006940D3">
        <w:t>c. powrót Mieszka II do kraju po śmierci Bezpryma (1032 r.)</w:t>
      </w:r>
    </w:p>
    <w:p w:rsidR="006940D3" w:rsidRPr="006940D3" w:rsidRDefault="006940D3" w:rsidP="006940D3">
      <w:pPr>
        <w:spacing w:line="360" w:lineRule="auto"/>
        <w:jc w:val="both"/>
      </w:pPr>
      <w:r w:rsidRPr="006940D3">
        <w:t>– Mieszko II otrzymał wsparcie Niemiec i Rusi</w:t>
      </w:r>
    </w:p>
    <w:p w:rsidR="006940D3" w:rsidRPr="006940D3" w:rsidRDefault="006940D3" w:rsidP="006940D3">
      <w:pPr>
        <w:spacing w:line="360" w:lineRule="auto"/>
        <w:jc w:val="both"/>
      </w:pPr>
      <w:r w:rsidRPr="006940D3">
        <w:t>– Mieszko II musiał zrezygnować z tytułu królewskiego</w:t>
      </w:r>
    </w:p>
    <w:p w:rsidR="006940D3" w:rsidRPr="006940D3" w:rsidRDefault="006940D3" w:rsidP="006940D3">
      <w:pPr>
        <w:spacing w:line="360" w:lineRule="auto"/>
        <w:jc w:val="both"/>
        <w:rPr>
          <w:b/>
          <w:bCs/>
        </w:rPr>
      </w:pPr>
      <w:r w:rsidRPr="006940D3">
        <w:rPr>
          <w:b/>
          <w:bCs/>
        </w:rPr>
        <w:t>2. Kryzys wewnętrzny państwa Piastów</w:t>
      </w:r>
    </w:p>
    <w:p w:rsidR="006940D3" w:rsidRPr="006940D3" w:rsidRDefault="006940D3" w:rsidP="006940D3">
      <w:pPr>
        <w:spacing w:line="360" w:lineRule="auto"/>
        <w:jc w:val="both"/>
      </w:pPr>
      <w:r w:rsidRPr="006940D3">
        <w:t>a. zwiększenie obciążeń chłopów spowodowany:</w:t>
      </w:r>
    </w:p>
    <w:p w:rsidR="006940D3" w:rsidRPr="006940D3" w:rsidRDefault="006940D3" w:rsidP="006940D3">
      <w:pPr>
        <w:spacing w:line="360" w:lineRule="auto"/>
        <w:jc w:val="both"/>
      </w:pPr>
      <w:r w:rsidRPr="006940D3">
        <w:t>– wzrostem kosztów utrzymania rozrastającego się aparatu władzy</w:t>
      </w:r>
    </w:p>
    <w:p w:rsidR="006940D3" w:rsidRPr="006940D3" w:rsidRDefault="006940D3" w:rsidP="006940D3">
      <w:pPr>
        <w:spacing w:line="360" w:lineRule="auto"/>
        <w:jc w:val="both"/>
      </w:pPr>
      <w:r w:rsidRPr="006940D3">
        <w:t>– wzrost kosztów utrzymania kościoła</w:t>
      </w:r>
    </w:p>
    <w:p w:rsidR="006940D3" w:rsidRPr="006940D3" w:rsidRDefault="006940D3" w:rsidP="006940D3">
      <w:pPr>
        <w:spacing w:line="360" w:lineRule="auto"/>
        <w:jc w:val="both"/>
      </w:pPr>
      <w:r w:rsidRPr="006940D3">
        <w:t>b. dążenie możnych do uniezależnienia się od księcia i zwiększenia swoich wpływów</w:t>
      </w:r>
    </w:p>
    <w:p w:rsidR="006940D3" w:rsidRPr="006940D3" w:rsidRDefault="006940D3" w:rsidP="006940D3">
      <w:pPr>
        <w:spacing w:line="360" w:lineRule="auto"/>
        <w:jc w:val="both"/>
        <w:rPr>
          <w:b/>
          <w:bCs/>
        </w:rPr>
      </w:pPr>
      <w:r w:rsidRPr="006940D3">
        <w:rPr>
          <w:b/>
          <w:bCs/>
        </w:rPr>
        <w:t>3. Upadek władzy centralnej po śmierci Mieszka II w 1034 r.</w:t>
      </w:r>
    </w:p>
    <w:p w:rsidR="006940D3" w:rsidRPr="006940D3" w:rsidRDefault="006940D3" w:rsidP="006940D3">
      <w:pPr>
        <w:spacing w:line="360" w:lineRule="auto"/>
        <w:jc w:val="both"/>
      </w:pPr>
      <w:r w:rsidRPr="006940D3">
        <w:t xml:space="preserve">a. </w:t>
      </w:r>
      <w:hyperlink r:id="rId16" w:tgtFrame="_blank" w:history="1">
        <w:r w:rsidRPr="006940D3">
          <w:rPr>
            <w:b/>
            <w:bCs/>
            <w:color w:val="0000FF"/>
            <w:u w:val="single"/>
          </w:rPr>
          <w:t>powstanie ludowe</w:t>
        </w:r>
      </w:hyperlink>
      <w:r w:rsidRPr="006940D3">
        <w:t xml:space="preserve"> (1037 r.) i powrót do </w:t>
      </w:r>
      <w:hyperlink r:id="rId17" w:tgtFrame="_blank" w:history="1">
        <w:r w:rsidRPr="006940D3">
          <w:rPr>
            <w:b/>
            <w:bCs/>
            <w:color w:val="0000FF"/>
            <w:u w:val="single"/>
          </w:rPr>
          <w:t>pogaństwa</w:t>
        </w:r>
      </w:hyperlink>
    </w:p>
    <w:p w:rsidR="006940D3" w:rsidRPr="006940D3" w:rsidRDefault="006940D3" w:rsidP="006940D3">
      <w:pPr>
        <w:spacing w:line="360" w:lineRule="auto"/>
        <w:jc w:val="both"/>
      </w:pPr>
      <w:r w:rsidRPr="006940D3">
        <w:lastRenderedPageBreak/>
        <w:t xml:space="preserve">b. najazd księcia czeskiego </w:t>
      </w:r>
      <w:hyperlink r:id="rId18" w:tgtFrame="_blank" w:history="1">
        <w:r w:rsidRPr="006940D3">
          <w:rPr>
            <w:b/>
            <w:bCs/>
            <w:color w:val="0000FF"/>
            <w:u w:val="single"/>
          </w:rPr>
          <w:t>Brzetysława</w:t>
        </w:r>
      </w:hyperlink>
      <w:r w:rsidRPr="006940D3">
        <w:t xml:space="preserve"> – </w:t>
      </w:r>
      <w:r w:rsidRPr="006940D3">
        <w:rPr>
          <w:b/>
          <w:bCs/>
        </w:rPr>
        <w:t>1039 r.</w:t>
      </w:r>
    </w:p>
    <w:p w:rsidR="006940D3" w:rsidRPr="006940D3" w:rsidRDefault="006940D3" w:rsidP="006940D3">
      <w:pPr>
        <w:spacing w:line="360" w:lineRule="auto"/>
        <w:jc w:val="both"/>
      </w:pPr>
      <w:r w:rsidRPr="006940D3">
        <w:t xml:space="preserve">– Czesi wywieźli </w:t>
      </w:r>
      <w:hyperlink r:id="rId19" w:tgtFrame="_blank" w:history="1">
        <w:r w:rsidRPr="006940D3">
          <w:rPr>
            <w:b/>
            <w:bCs/>
          </w:rPr>
          <w:t>relikwie</w:t>
        </w:r>
      </w:hyperlink>
      <w:r w:rsidRPr="006940D3">
        <w:t xml:space="preserve"> </w:t>
      </w:r>
      <w:hyperlink r:id="rId20" w:tgtFrame="_blank" w:history="1">
        <w:r w:rsidRPr="006940D3">
          <w:rPr>
            <w:b/>
            <w:bCs/>
            <w:color w:val="0000FF"/>
            <w:u w:val="single"/>
          </w:rPr>
          <w:t>św. Wojciecha</w:t>
        </w:r>
      </w:hyperlink>
    </w:p>
    <w:p w:rsidR="006940D3" w:rsidRPr="006940D3" w:rsidRDefault="006940D3" w:rsidP="006940D3">
      <w:pPr>
        <w:spacing w:line="360" w:lineRule="auto"/>
        <w:jc w:val="both"/>
      </w:pPr>
      <w:r w:rsidRPr="006940D3">
        <w:t>– Śląsk został wcielony do Czech</w:t>
      </w:r>
    </w:p>
    <w:p w:rsidR="006940D3" w:rsidRPr="006940D3" w:rsidRDefault="006940D3" w:rsidP="006940D3">
      <w:pPr>
        <w:spacing w:line="360" w:lineRule="auto"/>
        <w:jc w:val="both"/>
      </w:pPr>
      <w:r w:rsidRPr="006940D3">
        <w:t xml:space="preserve">– zniszczeniu uległy najważniejsze </w:t>
      </w:r>
      <w:hyperlink r:id="rId21" w:tgtFrame="_blank" w:history="1">
        <w:r w:rsidRPr="006940D3">
          <w:rPr>
            <w:b/>
            <w:bCs/>
            <w:color w:val="0000FF"/>
            <w:u w:val="single"/>
          </w:rPr>
          <w:t>grody</w:t>
        </w:r>
      </w:hyperlink>
    </w:p>
    <w:p w:rsidR="006940D3" w:rsidRPr="006940D3" w:rsidRDefault="006940D3" w:rsidP="006940D3">
      <w:pPr>
        <w:spacing w:line="360" w:lineRule="auto"/>
        <w:jc w:val="both"/>
      </w:pPr>
      <w:r w:rsidRPr="006940D3">
        <w:t xml:space="preserve">c. uniezależnienie się Mazowsza  pod rządami </w:t>
      </w:r>
      <w:r w:rsidRPr="006940D3">
        <w:rPr>
          <w:b/>
          <w:bCs/>
        </w:rPr>
        <w:t>Miecława</w:t>
      </w:r>
      <w:r w:rsidRPr="006940D3">
        <w:t> </w:t>
      </w:r>
    </w:p>
    <w:p w:rsidR="006940D3" w:rsidRPr="006940D3" w:rsidRDefault="006940D3" w:rsidP="006940D3">
      <w:pPr>
        <w:spacing w:line="360" w:lineRule="auto"/>
        <w:jc w:val="both"/>
        <w:rPr>
          <w:b/>
          <w:bCs/>
        </w:rPr>
      </w:pPr>
      <w:r w:rsidRPr="006940D3">
        <w:rPr>
          <w:b/>
          <w:bCs/>
        </w:rPr>
        <w:t xml:space="preserve">4. Panowanie </w:t>
      </w:r>
      <w:hyperlink r:id="rId22" w:tgtFrame="_blank" w:history="1">
        <w:r w:rsidRPr="006940D3">
          <w:rPr>
            <w:b/>
            <w:bCs/>
          </w:rPr>
          <w:t>Kazimierza I Odnowiciela</w:t>
        </w:r>
      </w:hyperlink>
      <w:r w:rsidRPr="006940D3">
        <w:rPr>
          <w:b/>
          <w:bCs/>
        </w:rPr>
        <w:t xml:space="preserve">  (1040-1058)</w:t>
      </w:r>
    </w:p>
    <w:p w:rsidR="006940D3" w:rsidRPr="006940D3" w:rsidRDefault="006940D3" w:rsidP="006940D3">
      <w:pPr>
        <w:spacing w:line="360" w:lineRule="auto"/>
        <w:jc w:val="both"/>
      </w:pPr>
      <w:r w:rsidRPr="006940D3">
        <w:t>a. Kazimierz odzyskał władzę w Polsce dzięki wsparciu cesarza  niemieckiego (</w:t>
      </w:r>
      <w:r w:rsidRPr="006940D3">
        <w:rPr>
          <w:b/>
          <w:bCs/>
        </w:rPr>
        <w:t>ok. 1040 r</w:t>
      </w:r>
      <w:r w:rsidRPr="006940D3">
        <w:t>.)</w:t>
      </w:r>
    </w:p>
    <w:p w:rsidR="006940D3" w:rsidRPr="006940D3" w:rsidRDefault="006940D3" w:rsidP="006940D3">
      <w:pPr>
        <w:spacing w:line="360" w:lineRule="auto"/>
        <w:jc w:val="both"/>
      </w:pPr>
      <w:r w:rsidRPr="006940D3">
        <w:t>b. odbudowa państwa przez Kazimierza Odnowiciela</w:t>
      </w:r>
    </w:p>
    <w:p w:rsidR="006940D3" w:rsidRPr="006940D3" w:rsidRDefault="006940D3" w:rsidP="006940D3">
      <w:pPr>
        <w:spacing w:line="360" w:lineRule="auto"/>
        <w:jc w:val="both"/>
      </w:pPr>
      <w:r w:rsidRPr="006940D3">
        <w:t xml:space="preserve">– przeniósł swoją główną siedzibę do </w:t>
      </w:r>
      <w:r w:rsidRPr="006940D3">
        <w:rPr>
          <w:b/>
          <w:bCs/>
        </w:rPr>
        <w:t>Krakowa</w:t>
      </w:r>
    </w:p>
    <w:p w:rsidR="006940D3" w:rsidRPr="006940D3" w:rsidRDefault="006940D3" w:rsidP="006940D3">
      <w:pPr>
        <w:spacing w:line="360" w:lineRule="auto"/>
        <w:jc w:val="both"/>
      </w:pPr>
      <w:r w:rsidRPr="006940D3">
        <w:t>– odzyskał Mazowsze i Śląsk</w:t>
      </w:r>
    </w:p>
    <w:p w:rsidR="006940D3" w:rsidRPr="006940D3" w:rsidRDefault="006940D3" w:rsidP="006940D3">
      <w:pPr>
        <w:spacing w:line="360" w:lineRule="auto"/>
        <w:jc w:val="both"/>
      </w:pPr>
      <w:r w:rsidRPr="006940D3">
        <w:t>– odbudował sieć grodów oraz rozpoczął odbudowę kościołów</w:t>
      </w:r>
    </w:p>
    <w:p w:rsidR="006940D3" w:rsidRPr="006940D3" w:rsidRDefault="006940D3" w:rsidP="006940D3">
      <w:pPr>
        <w:spacing w:line="360" w:lineRule="auto"/>
        <w:jc w:val="both"/>
      </w:pPr>
      <w:r w:rsidRPr="006940D3">
        <w:t xml:space="preserve">– założył </w:t>
      </w:r>
      <w:hyperlink r:id="rId23" w:tgtFrame="_blank" w:history="1">
        <w:r w:rsidRPr="006940D3">
          <w:rPr>
            <w:color w:val="0000FF"/>
            <w:u w:val="single"/>
          </w:rPr>
          <w:t>klasztory</w:t>
        </w:r>
      </w:hyperlink>
      <w:r w:rsidRPr="006940D3">
        <w:t xml:space="preserve"> </w:t>
      </w:r>
      <w:hyperlink r:id="rId24" w:tgtFrame="_blank" w:history="1">
        <w:r w:rsidRPr="006940D3">
          <w:rPr>
            <w:b/>
            <w:bCs/>
            <w:color w:val="0000FF"/>
            <w:u w:val="single"/>
          </w:rPr>
          <w:t>benedyktyńskie</w:t>
        </w:r>
      </w:hyperlink>
      <w:r w:rsidRPr="006940D3">
        <w:t xml:space="preserve"> w </w:t>
      </w:r>
      <w:r w:rsidRPr="006940D3">
        <w:rPr>
          <w:b/>
          <w:bCs/>
        </w:rPr>
        <w:t>Tyńcu</w:t>
      </w:r>
      <w:r w:rsidRPr="006940D3">
        <w:t xml:space="preserve"> pod Krakowem i w </w:t>
      </w:r>
      <w:r w:rsidRPr="006940D3">
        <w:rPr>
          <w:b/>
          <w:bCs/>
        </w:rPr>
        <w:t>Mogile</w:t>
      </w:r>
      <w:r w:rsidRPr="006940D3">
        <w:t xml:space="preserve"> pod Gnieznem</w:t>
      </w:r>
    </w:p>
    <w:p w:rsidR="006940D3" w:rsidRPr="006940D3" w:rsidRDefault="006940D3" w:rsidP="006940D3">
      <w:pPr>
        <w:spacing w:line="360" w:lineRule="auto"/>
        <w:jc w:val="both"/>
      </w:pPr>
      <w:r w:rsidRPr="006940D3">
        <w:t xml:space="preserve">– </w:t>
      </w:r>
      <w:hyperlink r:id="rId25" w:tgtFrame="_blank" w:history="1">
        <w:r w:rsidRPr="006940D3">
          <w:rPr>
            <w:b/>
            <w:bCs/>
            <w:color w:val="0000FF"/>
            <w:u w:val="single"/>
          </w:rPr>
          <w:t>drużynę</w:t>
        </w:r>
      </w:hyperlink>
      <w:r w:rsidRPr="006940D3">
        <w:t xml:space="preserve"> książęcą zastąpił </w:t>
      </w:r>
      <w:hyperlink r:id="rId26" w:tgtFrame="_blank" w:history="1">
        <w:r w:rsidRPr="006940D3">
          <w:rPr>
            <w:color w:val="0000FF"/>
            <w:u w:val="single"/>
          </w:rPr>
          <w:t>rycerstwem</w:t>
        </w:r>
      </w:hyperlink>
      <w:r w:rsidRPr="006940D3">
        <w:t xml:space="preserve"> służącym w zamian za ziemię</w:t>
      </w:r>
    </w:p>
    <w:p w:rsidR="00916B58" w:rsidRDefault="00916B58" w:rsidP="00DD13DA">
      <w:pPr>
        <w:spacing w:line="360" w:lineRule="auto"/>
        <w:jc w:val="both"/>
      </w:pPr>
    </w:p>
    <w:p w:rsidR="00CC791B" w:rsidRDefault="00CC791B" w:rsidP="00DD13DA">
      <w:pPr>
        <w:spacing w:line="360" w:lineRule="auto"/>
        <w:jc w:val="both"/>
      </w:pPr>
    </w:p>
    <w:p w:rsidR="00916B58" w:rsidRDefault="00916B58" w:rsidP="00DD13DA">
      <w:pPr>
        <w:spacing w:line="360" w:lineRule="auto"/>
        <w:jc w:val="both"/>
        <w:rPr>
          <w:b/>
          <w:bCs/>
        </w:rPr>
      </w:pPr>
      <w:r w:rsidRPr="00916B58">
        <w:rPr>
          <w:b/>
          <w:bCs/>
        </w:rPr>
        <w:t>Praca domowa</w:t>
      </w:r>
    </w:p>
    <w:p w:rsidR="00CC791B" w:rsidRDefault="00CC791B" w:rsidP="00CC791B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CC791B">
        <w:rPr>
          <w:b/>
          <w:bCs/>
        </w:rPr>
        <w:t>Wymień przyczyny kryzysu państwa polskiego w pierwszej połowie XI wieku.</w:t>
      </w:r>
    </w:p>
    <w:p w:rsidR="00CC791B" w:rsidRPr="00CC791B" w:rsidRDefault="00CC791B" w:rsidP="00CC791B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Wyjaśnij, dlaczego książę Kazimierz otrzymał przydomek „Odnowiciel”.</w:t>
      </w:r>
    </w:p>
    <w:sectPr w:rsidR="00CC791B" w:rsidRPr="00CC7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435" w:rsidRDefault="00BA6435" w:rsidP="00567F57">
      <w:r>
        <w:separator/>
      </w:r>
    </w:p>
  </w:endnote>
  <w:endnote w:type="continuationSeparator" w:id="0">
    <w:p w:rsidR="00BA6435" w:rsidRDefault="00BA6435" w:rsidP="0056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435" w:rsidRDefault="00BA6435" w:rsidP="00567F57">
      <w:r>
        <w:separator/>
      </w:r>
    </w:p>
  </w:footnote>
  <w:footnote w:type="continuationSeparator" w:id="0">
    <w:p w:rsidR="00BA6435" w:rsidRDefault="00BA6435" w:rsidP="00567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7.25pt;height:17.25pt;visibility:visible" o:bullet="t">
        <v:imagedata r:id="rId1" o:title=""/>
      </v:shape>
    </w:pict>
  </w:numPicBullet>
  <w:abstractNum w:abstractNumId="0" w15:restartNumberingAfterBreak="0">
    <w:nsid w:val="409C7456"/>
    <w:multiLevelType w:val="hybridMultilevel"/>
    <w:tmpl w:val="7DF45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07CC4"/>
    <w:multiLevelType w:val="hybridMultilevel"/>
    <w:tmpl w:val="995CF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C228E"/>
    <w:multiLevelType w:val="hybridMultilevel"/>
    <w:tmpl w:val="AD8C563C"/>
    <w:lvl w:ilvl="0" w:tplc="B5F869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661F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CEBF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68C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2442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4C1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865C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9E74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1A8F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78"/>
    <w:rsid w:val="000B7CDB"/>
    <w:rsid w:val="00157E1B"/>
    <w:rsid w:val="002018F6"/>
    <w:rsid w:val="00297360"/>
    <w:rsid w:val="002B2692"/>
    <w:rsid w:val="00332DD7"/>
    <w:rsid w:val="00344878"/>
    <w:rsid w:val="003471E1"/>
    <w:rsid w:val="003669D0"/>
    <w:rsid w:val="003B0E98"/>
    <w:rsid w:val="00567F57"/>
    <w:rsid w:val="005A2685"/>
    <w:rsid w:val="00667331"/>
    <w:rsid w:val="006940D3"/>
    <w:rsid w:val="006B5491"/>
    <w:rsid w:val="00792F6E"/>
    <w:rsid w:val="008504BC"/>
    <w:rsid w:val="008B14BE"/>
    <w:rsid w:val="00916B58"/>
    <w:rsid w:val="009C40DB"/>
    <w:rsid w:val="009D63E5"/>
    <w:rsid w:val="00B04359"/>
    <w:rsid w:val="00BA6435"/>
    <w:rsid w:val="00BE3586"/>
    <w:rsid w:val="00CC791B"/>
    <w:rsid w:val="00D07A8F"/>
    <w:rsid w:val="00DA19B4"/>
    <w:rsid w:val="00DA576F"/>
    <w:rsid w:val="00DD13DA"/>
    <w:rsid w:val="00E23172"/>
    <w:rsid w:val="00E24AEE"/>
    <w:rsid w:val="00EA5574"/>
    <w:rsid w:val="00EA6DB2"/>
    <w:rsid w:val="00EB6166"/>
    <w:rsid w:val="00F84E97"/>
    <w:rsid w:val="00FD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8562"/>
  <w15:chartTrackingRefBased/>
  <w15:docId w15:val="{24C67E1C-95D2-4B25-BBD0-0FD80AC5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87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344878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344878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34487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F5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67F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67F57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567F5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567F57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E24AEE"/>
    <w:pPr>
      <w:ind w:left="720"/>
      <w:contextualSpacing/>
    </w:pPr>
  </w:style>
  <w:style w:type="character" w:styleId="Uwydatnienie">
    <w:name w:val="Emphasis"/>
    <w:uiPriority w:val="20"/>
    <w:qFormat/>
    <w:rsid w:val="00E24A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ZQm0V7a9rc" TargetMode="External"/><Relationship Id="rId13" Type="http://schemas.openxmlformats.org/officeDocument/2006/relationships/hyperlink" Target="https://www.e-historia.com.pl/69-galeria-postaci-historycznych/1746-mieszko-ii" TargetMode="External"/><Relationship Id="rId18" Type="http://schemas.openxmlformats.org/officeDocument/2006/relationships/hyperlink" Target="https://www.e-historia.com.pl/69-galeria-postaci-historycznych/1726-brzetyslaw-i" TargetMode="External"/><Relationship Id="rId26" Type="http://schemas.openxmlformats.org/officeDocument/2006/relationships/hyperlink" Target="https://www.e-historia.com.pl/68-podreczny-slowniczek-pojec-historycznych/1854-rycerstw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-historia.com.pl/68-podreczny-slowniczek-pojec-historycznych/1646-grod" TargetMode="External"/><Relationship Id="rId7" Type="http://schemas.openxmlformats.org/officeDocument/2006/relationships/hyperlink" Target="mailto:aldonaszopa@op.pl" TargetMode="External"/><Relationship Id="rId12" Type="http://schemas.openxmlformats.org/officeDocument/2006/relationships/hyperlink" Target="https://www.e-historia.com.pl/70-katalog-nazw/3128-grody-czerwienskie" TargetMode="External"/><Relationship Id="rId17" Type="http://schemas.openxmlformats.org/officeDocument/2006/relationships/hyperlink" Target="https://www.e-historia.com.pl/68-podreczny-slowniczek-pojec-historycznych/3136-poganin" TargetMode="External"/><Relationship Id="rId25" Type="http://schemas.openxmlformats.org/officeDocument/2006/relationships/hyperlink" Target="https://www.e-historia.com.pl/68-podreczny-slowniczek-pojec-historycznych/1671-druzyn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-historia.com.pl/70-katalog-nazw/3130-powstanie-ludowe" TargetMode="External"/><Relationship Id="rId20" Type="http://schemas.openxmlformats.org/officeDocument/2006/relationships/hyperlink" Target="https://www.e-historia.com.pl/69-galeria-postaci-historycznych/1761-wojciec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-historia.com.pl/69-galeria-postaci-historycznych/1736-jaroslaw-madry" TargetMode="External"/><Relationship Id="rId24" Type="http://schemas.openxmlformats.org/officeDocument/2006/relationships/hyperlink" Target="https://www.e-historia.com.pl/70-katalog-nazw/1783-benedyktyn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-historia.com.pl/68-podreczny-slowniczek-pojec-historycznych/3132-insygnia-krolewskie" TargetMode="External"/><Relationship Id="rId23" Type="http://schemas.openxmlformats.org/officeDocument/2006/relationships/hyperlink" Target="https://www.e-historia.com.pl/68-podreczny-slowniczek-pojec-historycznych/1827-klasztor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e-historia.com.pl/69-galeria-postaci-historycznych/1723-boleslaw-i-chrobry" TargetMode="External"/><Relationship Id="rId19" Type="http://schemas.openxmlformats.org/officeDocument/2006/relationships/hyperlink" Target="https://www.e-historia.com.pl/68-podreczny-slowniczek-pojec-historycznych/3135-relikw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historia.com.pl/69-galeria-postaci-historycznych/1746-mieszko-ii" TargetMode="External"/><Relationship Id="rId14" Type="http://schemas.openxmlformats.org/officeDocument/2006/relationships/hyperlink" Target="https://www.e-historia.com.pl/69-galeria-postaci-historycznych/1722-bezprym" TargetMode="External"/><Relationship Id="rId22" Type="http://schemas.openxmlformats.org/officeDocument/2006/relationships/hyperlink" Target="https://www.e-historia.com.pl/69-galeria-postaci-historycznych/1742-kazimierz-odnowiciel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Links>
    <vt:vector size="120" baseType="variant">
      <vt:variant>
        <vt:i4>3866686</vt:i4>
      </vt:variant>
      <vt:variant>
        <vt:i4>57</vt:i4>
      </vt:variant>
      <vt:variant>
        <vt:i4>0</vt:i4>
      </vt:variant>
      <vt:variant>
        <vt:i4>5</vt:i4>
      </vt:variant>
      <vt:variant>
        <vt:lpwstr>https://www.e-historia.com.pl/70-katalog-nazw/1801-polanie</vt:lpwstr>
      </vt:variant>
      <vt:variant>
        <vt:lpwstr/>
      </vt:variant>
      <vt:variant>
        <vt:i4>2293810</vt:i4>
      </vt:variant>
      <vt:variant>
        <vt:i4>54</vt:i4>
      </vt:variant>
      <vt:variant>
        <vt:i4>0</vt:i4>
      </vt:variant>
      <vt:variant>
        <vt:i4>5</vt:i4>
      </vt:variant>
      <vt:variant>
        <vt:lpwstr>https://www.e-historia.com.pl/70-katalog-nazw/1802-wislanie</vt:lpwstr>
      </vt:variant>
      <vt:variant>
        <vt:lpwstr/>
      </vt:variant>
      <vt:variant>
        <vt:i4>5374021</vt:i4>
      </vt:variant>
      <vt:variant>
        <vt:i4>51</vt:i4>
      </vt:variant>
      <vt:variant>
        <vt:i4>0</vt:i4>
      </vt:variant>
      <vt:variant>
        <vt:i4>5</vt:i4>
      </vt:variant>
      <vt:variant>
        <vt:lpwstr>https://www.e-historia.com.pl/68-podreczny-slowniczek-pojec-historycznych/1698-plemie</vt:lpwstr>
      </vt:variant>
      <vt:variant>
        <vt:lpwstr/>
      </vt:variant>
      <vt:variant>
        <vt:i4>3670133</vt:i4>
      </vt:variant>
      <vt:variant>
        <vt:i4>48</vt:i4>
      </vt:variant>
      <vt:variant>
        <vt:i4>0</vt:i4>
      </vt:variant>
      <vt:variant>
        <vt:i4>5</vt:i4>
      </vt:variant>
      <vt:variant>
        <vt:lpwstr>https://www.e-historia.com.pl/70-katalog-nazw/2627-rus-kijowska</vt:lpwstr>
      </vt:variant>
      <vt:variant>
        <vt:lpwstr/>
      </vt:variant>
      <vt:variant>
        <vt:i4>2424931</vt:i4>
      </vt:variant>
      <vt:variant>
        <vt:i4>45</vt:i4>
      </vt:variant>
      <vt:variant>
        <vt:i4>0</vt:i4>
      </vt:variant>
      <vt:variant>
        <vt:i4>5</vt:i4>
      </vt:variant>
      <vt:variant>
        <vt:lpwstr>https://www.e-historia.com.pl/70-katalog-nazw/1809-madziarzy-wegrzy</vt:lpwstr>
      </vt:variant>
      <vt:variant>
        <vt:lpwstr/>
      </vt:variant>
      <vt:variant>
        <vt:i4>4259852</vt:i4>
      </vt:variant>
      <vt:variant>
        <vt:i4>42</vt:i4>
      </vt:variant>
      <vt:variant>
        <vt:i4>0</vt:i4>
      </vt:variant>
      <vt:variant>
        <vt:i4>5</vt:i4>
      </vt:variant>
      <vt:variant>
        <vt:lpwstr>https://www.e-historia.com.pl/70-katalog-nazw/1812-panstwo-wielkomorawskie-wielkie-morawy</vt:lpwstr>
      </vt:variant>
      <vt:variant>
        <vt:lpwstr/>
      </vt:variant>
      <vt:variant>
        <vt:i4>7405694</vt:i4>
      </vt:variant>
      <vt:variant>
        <vt:i4>39</vt:i4>
      </vt:variant>
      <vt:variant>
        <vt:i4>0</vt:i4>
      </vt:variant>
      <vt:variant>
        <vt:i4>5</vt:i4>
      </vt:variant>
      <vt:variant>
        <vt:lpwstr>https://www.e-historia.com.pl/69-galeria-postaci-historycznych/3203-swietowid-swiatowid</vt:lpwstr>
      </vt:variant>
      <vt:variant>
        <vt:lpwstr/>
      </vt:variant>
      <vt:variant>
        <vt:i4>4784159</vt:i4>
      </vt:variant>
      <vt:variant>
        <vt:i4>36</vt:i4>
      </vt:variant>
      <vt:variant>
        <vt:i4>0</vt:i4>
      </vt:variant>
      <vt:variant>
        <vt:i4>5</vt:i4>
      </vt:variant>
      <vt:variant>
        <vt:lpwstr>https://www.e-historia.com.pl/69-galeria-postaci-historycznych/3117-perun</vt:lpwstr>
      </vt:variant>
      <vt:variant>
        <vt:lpwstr/>
      </vt:variant>
      <vt:variant>
        <vt:i4>4063284</vt:i4>
      </vt:variant>
      <vt:variant>
        <vt:i4>33</vt:i4>
      </vt:variant>
      <vt:variant>
        <vt:i4>0</vt:i4>
      </vt:variant>
      <vt:variant>
        <vt:i4>5</vt:i4>
      </vt:variant>
      <vt:variant>
        <vt:lpwstr>https://www.e-historia.com.pl/69-galeria-postaci-historycznych/3202-swarog-swarozyc</vt:lpwstr>
      </vt:variant>
      <vt:variant>
        <vt:lpwstr/>
      </vt:variant>
      <vt:variant>
        <vt:i4>5374021</vt:i4>
      </vt:variant>
      <vt:variant>
        <vt:i4>30</vt:i4>
      </vt:variant>
      <vt:variant>
        <vt:i4>0</vt:i4>
      </vt:variant>
      <vt:variant>
        <vt:i4>5</vt:i4>
      </vt:variant>
      <vt:variant>
        <vt:lpwstr>https://www.e-historia.com.pl/68-podreczny-slowniczek-pojec-historycznych/1698-plemie</vt:lpwstr>
      </vt:variant>
      <vt:variant>
        <vt:lpwstr/>
      </vt:variant>
      <vt:variant>
        <vt:i4>5505098</vt:i4>
      </vt:variant>
      <vt:variant>
        <vt:i4>27</vt:i4>
      </vt:variant>
      <vt:variant>
        <vt:i4>0</vt:i4>
      </vt:variant>
      <vt:variant>
        <vt:i4>5</vt:i4>
      </vt:variant>
      <vt:variant>
        <vt:lpwstr>https://www.e-historia.com.pl/70-katalog-nazw/1807-slowianie</vt:lpwstr>
      </vt:variant>
      <vt:variant>
        <vt:lpwstr/>
      </vt:variant>
      <vt:variant>
        <vt:i4>2818083</vt:i4>
      </vt:variant>
      <vt:variant>
        <vt:i4>24</vt:i4>
      </vt:variant>
      <vt:variant>
        <vt:i4>0</vt:i4>
      </vt:variant>
      <vt:variant>
        <vt:i4>5</vt:i4>
      </vt:variant>
      <vt:variant>
        <vt:lpwstr>https://www.e-historia.com.pl/70-katalog-nazw/1784-biskupin</vt:lpwstr>
      </vt:variant>
      <vt:variant>
        <vt:lpwstr/>
      </vt:variant>
      <vt:variant>
        <vt:i4>2621499</vt:i4>
      </vt:variant>
      <vt:variant>
        <vt:i4>21</vt:i4>
      </vt:variant>
      <vt:variant>
        <vt:i4>0</vt:i4>
      </vt:variant>
      <vt:variant>
        <vt:i4>5</vt:i4>
      </vt:variant>
      <vt:variant>
        <vt:lpwstr>https://www.e-historia.com.pl/68-podreczny-slowniczek-pojec-historycznych/1646-grod</vt:lpwstr>
      </vt:variant>
      <vt:variant>
        <vt:lpwstr/>
      </vt:variant>
      <vt:variant>
        <vt:i4>2293865</vt:i4>
      </vt:variant>
      <vt:variant>
        <vt:i4>18</vt:i4>
      </vt:variant>
      <vt:variant>
        <vt:i4>0</vt:i4>
      </vt:variant>
      <vt:variant>
        <vt:i4>5</vt:i4>
      </vt:variant>
      <vt:variant>
        <vt:lpwstr>https://www.e-historia.com.pl/70-katalog-nazw/1796-kultura-luzycka</vt:lpwstr>
      </vt:variant>
      <vt:variant>
        <vt:lpwstr/>
      </vt:variant>
      <vt:variant>
        <vt:i4>5963858</vt:i4>
      </vt:variant>
      <vt:variant>
        <vt:i4>15</vt:i4>
      </vt:variant>
      <vt:variant>
        <vt:i4>0</vt:i4>
      </vt:variant>
      <vt:variant>
        <vt:i4>5</vt:i4>
      </vt:variant>
      <vt:variant>
        <vt:lpwstr>https://www.e-historia.com.pl/68-podreczny-slowniczek-pojec-historycznych/3201-kurhan</vt:lpwstr>
      </vt:variant>
      <vt:variant>
        <vt:lpwstr/>
      </vt:variant>
      <vt:variant>
        <vt:i4>7405628</vt:i4>
      </vt:variant>
      <vt:variant>
        <vt:i4>12</vt:i4>
      </vt:variant>
      <vt:variant>
        <vt:i4>0</vt:i4>
      </vt:variant>
      <vt:variant>
        <vt:i4>5</vt:i4>
      </vt:variant>
      <vt:variant>
        <vt:lpwstr>https://notatkizlekcji.pl/historia/zanim_powstala_polska.html</vt:lpwstr>
      </vt:variant>
      <vt:variant>
        <vt:lpwstr/>
      </vt:variant>
      <vt:variant>
        <vt:i4>393231</vt:i4>
      </vt:variant>
      <vt:variant>
        <vt:i4>9</vt:i4>
      </vt:variant>
      <vt:variant>
        <vt:i4>0</vt:i4>
      </vt:variant>
      <vt:variant>
        <vt:i4>5</vt:i4>
      </vt:variant>
      <vt:variant>
        <vt:lpwstr>https://prezi.com/btr0mkw-zqwq/ziemie-polskie-do-x-wieku/</vt:lpwstr>
      </vt:variant>
      <vt:variant>
        <vt:lpwstr/>
      </vt:variant>
      <vt:variant>
        <vt:i4>4259863</vt:i4>
      </vt:variant>
      <vt:variant>
        <vt:i4>6</vt:i4>
      </vt:variant>
      <vt:variant>
        <vt:i4>0</vt:i4>
      </vt:variant>
      <vt:variant>
        <vt:i4>5</vt:i4>
      </vt:variant>
      <vt:variant>
        <vt:lpwstr>https://slideplayer.pl/slide/428326/</vt:lpwstr>
      </vt:variant>
      <vt:variant>
        <vt:lpwstr/>
      </vt:variant>
      <vt:variant>
        <vt:i4>7405693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https://www.youtube.com/watch?v=apMIgj0pi-U</vt:lpwstr>
      </vt:variant>
      <vt:variant>
        <vt:lpwstr/>
      </vt:variant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mailto:aldonaszopa@op.pl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2020-04-21T14:35:00Z</dcterms:created>
  <dcterms:modified xsi:type="dcterms:W3CDTF">2020-04-21T14:49:00Z</dcterms:modified>
</cp:coreProperties>
</file>