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FD" w:rsidRDefault="003C2FEC">
      <w:r>
        <w:t>Muzyka</w:t>
      </w:r>
    </w:p>
    <w:p w:rsidR="003C2FEC" w:rsidRDefault="003C2FEC">
      <w:r>
        <w:t>Klasa 5</w:t>
      </w:r>
    </w:p>
    <w:p w:rsidR="003C2FEC" w:rsidRDefault="003C2FEC">
      <w:r>
        <w:t>30.04.20204.</w:t>
      </w:r>
    </w:p>
    <w:p w:rsidR="003C2FEC" w:rsidRDefault="003C2FEC">
      <w:r>
        <w:t>Temat: „Na majówkę”</w:t>
      </w:r>
    </w:p>
    <w:p w:rsidR="003C2FEC" w:rsidRDefault="003C2FEC">
      <w:r>
        <w:t>W maju często wyruszamy na wiosenne wycieczki, które nazywamy majówkami. Panuje wówczas słoneczna pogoda, która sprzyja wyprawom za miasto. W ciepłe majowe wieczory razem z bliskimi i przyjaciółmi możemy zebrać się przy ognisku i śpiewać. Jednym z utworów odpowiadających majówkowemu nastrojowi jest piosenka zatytułowana „Ja mam tylko jeden świat”:</w:t>
      </w:r>
    </w:p>
    <w:p w:rsidR="003C2FEC" w:rsidRDefault="003C2FEC">
      <w:hyperlink r:id="rId4" w:history="1">
        <w:r w:rsidRPr="008C7A1D">
          <w:rPr>
            <w:rStyle w:val="Hipercze"/>
          </w:rPr>
          <w:t>https://www.youtube.com/watch?v=32wPrtYNhos</w:t>
        </w:r>
      </w:hyperlink>
    </w:p>
    <w:p w:rsidR="003C2FEC" w:rsidRDefault="003C2FEC">
      <w:r>
        <w:t>Kolejnym utworem jest piosenka zatytułowana „Na majówkę”:</w:t>
      </w:r>
    </w:p>
    <w:p w:rsidR="003C2FEC" w:rsidRDefault="003C2FEC">
      <w:hyperlink r:id="rId5" w:history="1">
        <w:r w:rsidRPr="008C7A1D">
          <w:rPr>
            <w:rStyle w:val="Hipercze"/>
          </w:rPr>
          <w:t>https://www.youtube.com/watch?v=6N5xHLANJEs</w:t>
        </w:r>
      </w:hyperlink>
    </w:p>
    <w:p w:rsidR="003C2FEC" w:rsidRDefault="003C2FEC">
      <w:r>
        <w:t>„Majówkowa poleczka” to następny wiosenny utwór:</w:t>
      </w:r>
    </w:p>
    <w:p w:rsidR="003C2FEC" w:rsidRDefault="003C2FEC">
      <w:hyperlink r:id="rId6" w:history="1">
        <w:r w:rsidRPr="008C7A1D">
          <w:rPr>
            <w:rStyle w:val="Hipercze"/>
          </w:rPr>
          <w:t>https://www.youtube.com/watch?v=bn3bSY0Gbho</w:t>
        </w:r>
      </w:hyperlink>
    </w:p>
    <w:p w:rsidR="003C2FEC" w:rsidRDefault="003C2FEC">
      <w:r>
        <w:t>Polka jest najbardziej znanym czeskim tańcem ludowym.</w:t>
      </w:r>
    </w:p>
    <w:p w:rsidR="003C2FEC" w:rsidRDefault="003C2FEC">
      <w:r>
        <w:t xml:space="preserve">Polka jest tańcem wirowym, tańczonym w parze, po obwodzie koła i w zasadzie </w:t>
      </w:r>
      <w:proofErr w:type="spellStart"/>
      <w:r>
        <w:t>nei</w:t>
      </w:r>
      <w:proofErr w:type="spellEnd"/>
      <w:r>
        <w:t xml:space="preserve"> posiadającym żadnych fig</w:t>
      </w:r>
      <w:r w:rsidR="00171DFA">
        <w:t>ur.</w:t>
      </w:r>
      <w:r>
        <w:t xml:space="preserve"> Już w XIX wieku uznawany </w:t>
      </w:r>
      <w:r w:rsidR="00171DFA">
        <w:t>b</w:t>
      </w:r>
      <w:r>
        <w:t xml:space="preserve">ył za tradycyjny ludowy taniec polski, choć powstał w Czechach. Wskazuje na to m. in. jego nazwa wywodząca się z czeskiego słowa </w:t>
      </w:r>
      <w:r w:rsidRPr="00171DFA">
        <w:rPr>
          <w:i/>
          <w:iCs/>
        </w:rPr>
        <w:t>pulka</w:t>
      </w:r>
      <w:r>
        <w:t>, czyli półkole, półkrok. Słoto to odnosi się do charakterystycznego kroku tańca, który jest bardzo szybki, żywy, skoczny i radosny.</w:t>
      </w:r>
      <w:bookmarkStart w:id="0" w:name="_GoBack"/>
      <w:bookmarkEnd w:id="0"/>
    </w:p>
    <w:sectPr w:rsidR="003C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EC"/>
    <w:rsid w:val="00171DFA"/>
    <w:rsid w:val="003C2FEC"/>
    <w:rsid w:val="007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08B9"/>
  <w15:chartTrackingRefBased/>
  <w15:docId w15:val="{22B7FDA6-A2B8-45C6-A4FB-D9F8ABCC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3bSY0Gbho" TargetMode="External"/><Relationship Id="rId5" Type="http://schemas.openxmlformats.org/officeDocument/2006/relationships/hyperlink" Target="https://www.youtube.com/watch?v=6N5xHLANJEs" TargetMode="External"/><Relationship Id="rId4" Type="http://schemas.openxmlformats.org/officeDocument/2006/relationships/hyperlink" Target="https://www.youtube.com/watch?v=32wPrtYNh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Jaśko</dc:creator>
  <cp:keywords/>
  <dc:description/>
  <cp:lastModifiedBy>Anna Jaśko</cp:lastModifiedBy>
  <cp:revision>1</cp:revision>
  <dcterms:created xsi:type="dcterms:W3CDTF">2020-04-27T11:21:00Z</dcterms:created>
  <dcterms:modified xsi:type="dcterms:W3CDTF">2020-04-27T11:33:00Z</dcterms:modified>
</cp:coreProperties>
</file>