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7B" w:rsidRDefault="006D7F34" w:rsidP="00095E7B">
      <w:bookmarkStart w:id="0" w:name="_Hlk36219476"/>
      <w:r>
        <w:t>Wiedza o społeczeństwie</w:t>
      </w:r>
      <w:r w:rsidR="00095E7B">
        <w:t xml:space="preserve"> kl. VIII</w:t>
      </w:r>
    </w:p>
    <w:p w:rsidR="00095E7B" w:rsidRDefault="00095E7B" w:rsidP="00095E7B"/>
    <w:p w:rsidR="00300C0C" w:rsidRDefault="0063489C" w:rsidP="00300C0C">
      <w:pPr>
        <w:spacing w:line="360" w:lineRule="auto"/>
        <w:rPr>
          <w:b/>
        </w:rPr>
      </w:pPr>
      <w:r>
        <w:rPr>
          <w:b/>
        </w:rPr>
        <w:t>22</w:t>
      </w:r>
      <w:r w:rsidR="00A25D69">
        <w:rPr>
          <w:b/>
        </w:rPr>
        <w:t>.</w:t>
      </w:r>
      <w:r w:rsidR="00095E7B">
        <w:rPr>
          <w:b/>
        </w:rPr>
        <w:t>0</w:t>
      </w:r>
      <w:r w:rsidR="006D7F34">
        <w:rPr>
          <w:b/>
        </w:rPr>
        <w:t>4</w:t>
      </w:r>
      <w:r w:rsidR="00095E7B">
        <w:rPr>
          <w:b/>
        </w:rPr>
        <w:t>.2020</w:t>
      </w:r>
    </w:p>
    <w:p w:rsidR="00095E7B" w:rsidRDefault="00095E7B" w:rsidP="00300C0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63489C">
        <w:rPr>
          <w:b/>
          <w:sz w:val="28"/>
          <w:szCs w:val="28"/>
          <w:u w:val="single"/>
        </w:rPr>
        <w:t>Organizacja Paktu Północnoatlantyckiego.</w:t>
      </w:r>
      <w:r>
        <w:rPr>
          <w:b/>
          <w:sz w:val="28"/>
          <w:szCs w:val="28"/>
          <w:u w:val="single"/>
        </w:rPr>
        <w:t xml:space="preserve"> </w:t>
      </w:r>
    </w:p>
    <w:p w:rsidR="00095E7B" w:rsidRDefault="00095E7B" w:rsidP="00095E7B"/>
    <w:p w:rsidR="006D7F34" w:rsidRDefault="006D7F34" w:rsidP="006D7F34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5" w:history="1">
        <w:r>
          <w:rPr>
            <w:rStyle w:val="Hipercze"/>
          </w:rPr>
          <w:t>aldonaszopa@op.pl</w:t>
        </w:r>
      </w:hyperlink>
    </w:p>
    <w:p w:rsidR="006D7F34" w:rsidRDefault="006D7F34" w:rsidP="006D7F34">
      <w:pPr>
        <w:spacing w:line="360" w:lineRule="auto"/>
        <w:jc w:val="both"/>
      </w:pPr>
    </w:p>
    <w:p w:rsidR="00A25D69" w:rsidRDefault="00BF2622" w:rsidP="006D7F34">
      <w:pPr>
        <w:spacing w:line="360" w:lineRule="auto"/>
        <w:jc w:val="both"/>
      </w:pPr>
      <w:r>
        <w:t xml:space="preserve">Dziś </w:t>
      </w:r>
      <w:r w:rsidR="0063489C">
        <w:t xml:space="preserve">poznacie kolejną organizację międzynarodową </w:t>
      </w:r>
      <w:r w:rsidR="0063489C" w:rsidRPr="0063489C">
        <w:rPr>
          <w:b/>
          <w:bCs/>
        </w:rPr>
        <w:t>Organizację Paktu Północnoatlantyckiego (NATO).</w:t>
      </w:r>
      <w:r w:rsidR="0063489C">
        <w:t xml:space="preserve"> </w:t>
      </w:r>
      <w:r w:rsidR="008F66D2">
        <w:t>Obejrzyjcie prezentację oraz p</w:t>
      </w:r>
      <w:r w:rsidR="00A25D69">
        <w:t>rzeczytajcie poniższe</w:t>
      </w:r>
      <w:r>
        <w:t xml:space="preserve"> informacje.</w:t>
      </w:r>
      <w:r w:rsidR="008F66D2">
        <w:t xml:space="preserve"> </w:t>
      </w:r>
    </w:p>
    <w:bookmarkEnd w:id="0"/>
    <w:p w:rsidR="00074FDA" w:rsidRDefault="00E34568" w:rsidP="00074FDA">
      <w:pPr>
        <w:spacing w:line="360" w:lineRule="auto"/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E34568">
        <w:rPr>
          <w:b/>
          <w:bCs/>
        </w:rPr>
        <w:instrText>https://prezi.com/p/_rhxvh0eqkpl/nato/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F70BEC">
        <w:rPr>
          <w:rStyle w:val="Hipercze"/>
          <w:b/>
          <w:bCs/>
        </w:rPr>
        <w:t>https://prezi.com/p/_rhxvh0eqkpl/nato/</w:t>
      </w:r>
      <w:r>
        <w:rPr>
          <w:b/>
          <w:bCs/>
        </w:rPr>
        <w:fldChar w:fldCharType="end"/>
      </w:r>
    </w:p>
    <w:p w:rsidR="00E34568" w:rsidRDefault="00E34568" w:rsidP="00074FDA">
      <w:pPr>
        <w:spacing w:line="360" w:lineRule="auto"/>
        <w:jc w:val="both"/>
        <w:rPr>
          <w:b/>
          <w:bCs/>
        </w:rPr>
      </w:pPr>
    </w:p>
    <w:p w:rsidR="00E34568" w:rsidRDefault="002C0457" w:rsidP="00074FDA">
      <w:pPr>
        <w:spacing w:line="360" w:lineRule="auto"/>
        <w:jc w:val="both"/>
      </w:pPr>
      <w:r w:rsidRPr="00E34568">
        <w:rPr>
          <w:b/>
          <w:bCs/>
        </w:rPr>
        <w:t>Organizacja Paktu Północnoatlantyckiego – NATO</w:t>
      </w:r>
      <w:r w:rsidRPr="00E34568">
        <w:t xml:space="preserve"> </w:t>
      </w:r>
    </w:p>
    <w:p w:rsidR="00E34568" w:rsidRDefault="002C0457" w:rsidP="00074FDA">
      <w:pPr>
        <w:spacing w:line="360" w:lineRule="auto"/>
        <w:jc w:val="both"/>
      </w:pPr>
      <w:r w:rsidRPr="00E34568">
        <w:t>a) Organizacja powstała na podstawie Traktatu Północnoatlantyckiego, który podpisano w</w:t>
      </w:r>
      <w:r w:rsidR="00E34568">
        <w:t> </w:t>
      </w:r>
      <w:r w:rsidRPr="00E34568">
        <w:rPr>
          <w:b/>
          <w:bCs/>
        </w:rPr>
        <w:t>1949r. w Waszyngtonie.</w:t>
      </w:r>
      <w:r w:rsidRPr="00E34568">
        <w:t xml:space="preserve"> </w:t>
      </w:r>
    </w:p>
    <w:p w:rsidR="00E34568" w:rsidRDefault="002C0457" w:rsidP="00074FDA">
      <w:pPr>
        <w:spacing w:line="360" w:lineRule="auto"/>
        <w:jc w:val="both"/>
      </w:pPr>
      <w:r w:rsidRPr="00E34568">
        <w:t xml:space="preserve">b) Przyczyną powstania organizacji była obawa przed agresją ze strony ZSRR. </w:t>
      </w:r>
      <w:r w:rsidRPr="00E34568">
        <w:rPr>
          <w:b/>
          <w:bCs/>
        </w:rPr>
        <w:t xml:space="preserve">Głównym celem Sojuszu było przeciwstawienie się zagrożeniu ze strony ZSRR. </w:t>
      </w:r>
    </w:p>
    <w:p w:rsidR="00E34568" w:rsidRDefault="002C0457" w:rsidP="00074FDA">
      <w:pPr>
        <w:spacing w:line="360" w:lineRule="auto"/>
        <w:jc w:val="both"/>
      </w:pPr>
      <w:r w:rsidRPr="00E34568">
        <w:t xml:space="preserve">c) NATO założyło 12 państw: USA, Kanada, Wielka Brytania, Francja, Belgia, Holandia, Luksemburg, Portugalia, Włochy, Norwegia, Dania, Islandia. Obecnie organizacja ta liczy 29 członków. </w:t>
      </w:r>
      <w:r w:rsidRPr="00870B30">
        <w:rPr>
          <w:b/>
          <w:bCs/>
        </w:rPr>
        <w:t>Polska jest członkiem NATO od 1999 r.</w:t>
      </w:r>
      <w:r w:rsidRPr="00E34568">
        <w:t xml:space="preserve"> </w:t>
      </w:r>
    </w:p>
    <w:p w:rsidR="00E34568" w:rsidRDefault="002C0457" w:rsidP="00074FDA">
      <w:pPr>
        <w:spacing w:line="360" w:lineRule="auto"/>
        <w:jc w:val="both"/>
      </w:pPr>
      <w:r w:rsidRPr="00E34568">
        <w:t xml:space="preserve">d) Siedziba – </w:t>
      </w:r>
      <w:proofErr w:type="spellStart"/>
      <w:r w:rsidRPr="00E34568">
        <w:t>Brukselae</w:t>
      </w:r>
      <w:proofErr w:type="spellEnd"/>
      <w:r w:rsidRPr="00E34568">
        <w:t xml:space="preserve">) </w:t>
      </w:r>
    </w:p>
    <w:p w:rsidR="00E34568" w:rsidRPr="00870B30" w:rsidRDefault="002C0457" w:rsidP="00074FDA">
      <w:pPr>
        <w:spacing w:line="360" w:lineRule="auto"/>
        <w:jc w:val="both"/>
        <w:rPr>
          <w:b/>
          <w:bCs/>
        </w:rPr>
      </w:pPr>
      <w:r w:rsidRPr="00870B30">
        <w:rPr>
          <w:b/>
          <w:bCs/>
        </w:rPr>
        <w:t>Cele:</w:t>
      </w:r>
    </w:p>
    <w:p w:rsidR="00E34568" w:rsidRDefault="002C0457" w:rsidP="00074FDA">
      <w:pPr>
        <w:spacing w:line="360" w:lineRule="auto"/>
        <w:jc w:val="both"/>
      </w:pPr>
      <w:r w:rsidRPr="00E34568">
        <w:sym w:font="Symbol" w:char="F0A7"/>
      </w:r>
      <w:r w:rsidRPr="00E34568">
        <w:t xml:space="preserve">ochrona wolności, wspólnego dziedzictwa i cywilizacji ludów państw członkowskich, </w:t>
      </w:r>
      <w:r w:rsidRPr="00E34568">
        <w:sym w:font="Symbol" w:char="F0A7"/>
      </w:r>
      <w:r w:rsidRPr="00E34568">
        <w:t xml:space="preserve">ochrona zasad demokracji, wolności jednostki i praworządności, </w:t>
      </w:r>
    </w:p>
    <w:p w:rsidR="00E34568" w:rsidRDefault="002C0457" w:rsidP="00074FDA">
      <w:pPr>
        <w:spacing w:line="360" w:lineRule="auto"/>
        <w:jc w:val="both"/>
      </w:pPr>
      <w:r w:rsidRPr="00E34568">
        <w:sym w:font="Symbol" w:char="F0A7"/>
      </w:r>
      <w:r w:rsidRPr="00E34568">
        <w:t xml:space="preserve">popieranie stabilizacji i dobrobytu, </w:t>
      </w:r>
    </w:p>
    <w:p w:rsidR="00E34568" w:rsidRDefault="002C0457" w:rsidP="00074FDA">
      <w:pPr>
        <w:spacing w:line="360" w:lineRule="auto"/>
        <w:jc w:val="both"/>
      </w:pPr>
      <w:r w:rsidRPr="00E34568">
        <w:sym w:font="Symbol" w:char="F0A7"/>
      </w:r>
      <w:r w:rsidRPr="00E34568">
        <w:t>połączenie wysiłku państw członkowskich w celu własnej obrony, zachowania pokoju i</w:t>
      </w:r>
      <w:r w:rsidR="00870B30">
        <w:t> </w:t>
      </w:r>
      <w:r w:rsidRPr="00E34568">
        <w:t xml:space="preserve">bezpieczeństwa </w:t>
      </w:r>
    </w:p>
    <w:p w:rsidR="00E34568" w:rsidRDefault="002C0457" w:rsidP="00074FDA">
      <w:pPr>
        <w:spacing w:line="360" w:lineRule="auto"/>
        <w:jc w:val="both"/>
      </w:pPr>
      <w:r w:rsidRPr="00E34568">
        <w:t>f) Państwa członkowskie mają obowiązek udzielenia pomocy każdemu członkowi Sojuszu w</w:t>
      </w:r>
      <w:r w:rsidR="00870B30">
        <w:t> </w:t>
      </w:r>
      <w:r w:rsidRPr="00E34568">
        <w:t xml:space="preserve">przypadku napaści zbrojnej na jedno lub kilka państw członkowskich. Przez udzielenie pomocy rozumie się natychmiastowe podjęcie indywidualnej i w porozumieniu z pozostałymi członkami takiej akcji, którą uzna się za konieczną, nie wyłączając użycia siły zbrojnej </w:t>
      </w:r>
    </w:p>
    <w:p w:rsidR="00870B30" w:rsidRDefault="00870B30" w:rsidP="00074FDA">
      <w:pPr>
        <w:spacing w:line="360" w:lineRule="auto"/>
        <w:jc w:val="both"/>
      </w:pPr>
    </w:p>
    <w:p w:rsidR="00870B30" w:rsidRDefault="00870B30" w:rsidP="00074FDA">
      <w:pPr>
        <w:spacing w:line="360" w:lineRule="auto"/>
        <w:jc w:val="both"/>
      </w:pPr>
    </w:p>
    <w:p w:rsidR="00E34568" w:rsidRPr="00870B30" w:rsidRDefault="002C0457" w:rsidP="00074FDA">
      <w:pPr>
        <w:spacing w:line="360" w:lineRule="auto"/>
        <w:jc w:val="both"/>
        <w:rPr>
          <w:b/>
          <w:bCs/>
        </w:rPr>
      </w:pPr>
      <w:r w:rsidRPr="00E34568">
        <w:lastRenderedPageBreak/>
        <w:t xml:space="preserve">g) </w:t>
      </w:r>
      <w:r w:rsidRPr="00870B30">
        <w:rPr>
          <w:b/>
          <w:bCs/>
        </w:rPr>
        <w:t xml:space="preserve">Organy NATO: </w:t>
      </w:r>
    </w:p>
    <w:p w:rsidR="00E34568" w:rsidRDefault="002C0457" w:rsidP="00074FDA">
      <w:pPr>
        <w:spacing w:line="360" w:lineRule="auto"/>
        <w:jc w:val="both"/>
      </w:pPr>
      <w:r w:rsidRPr="00E34568">
        <w:sym w:font="Symbol" w:char="F0A7"/>
      </w:r>
      <w:r w:rsidRPr="00870B30">
        <w:rPr>
          <w:b/>
          <w:bCs/>
        </w:rPr>
        <w:t>Rada Północnoatlantycka</w:t>
      </w:r>
      <w:r w:rsidRPr="00E34568">
        <w:t xml:space="preserve"> - najwyższy organ w sprawach politycznych, który zbiera się dwa razy do roku, w jej skład wchodzą ministrowie państw członkowskich. Organ ten wytycza kierunki działania NATO i ocenia działalność</w:t>
      </w:r>
      <w:r w:rsidRPr="00E34568">
        <w:rPr>
          <w:sz w:val="28"/>
          <w:szCs w:val="28"/>
        </w:rPr>
        <w:t xml:space="preserve"> </w:t>
      </w:r>
      <w:r w:rsidRPr="00E34568">
        <w:t xml:space="preserve">pozostałych organów. </w:t>
      </w:r>
    </w:p>
    <w:p w:rsidR="00E34568" w:rsidRDefault="002C0457" w:rsidP="00074FDA">
      <w:pPr>
        <w:spacing w:line="360" w:lineRule="auto"/>
        <w:jc w:val="both"/>
      </w:pPr>
      <w:r w:rsidRPr="00E34568">
        <w:sym w:font="Symbol" w:char="F0A7"/>
      </w:r>
      <w:r w:rsidRPr="00870B30">
        <w:rPr>
          <w:b/>
          <w:bCs/>
        </w:rPr>
        <w:t xml:space="preserve">Komitet Planowania Obrony </w:t>
      </w:r>
      <w:r w:rsidRPr="00E34568">
        <w:t xml:space="preserve">– uzgadnia strategiczne plany obrony. </w:t>
      </w:r>
    </w:p>
    <w:p w:rsidR="00E34568" w:rsidRDefault="002C0457" w:rsidP="00074FDA">
      <w:pPr>
        <w:spacing w:line="360" w:lineRule="auto"/>
        <w:jc w:val="both"/>
      </w:pPr>
      <w:r w:rsidRPr="00E34568">
        <w:sym w:font="Symbol" w:char="F0A7"/>
      </w:r>
      <w:r w:rsidRPr="00870B30">
        <w:rPr>
          <w:b/>
          <w:bCs/>
        </w:rPr>
        <w:t>Grupa Planowania Nuklearnego</w:t>
      </w:r>
      <w:r w:rsidRPr="00E34568">
        <w:t xml:space="preserve"> – zajmuje się strategią jądrową. </w:t>
      </w:r>
    </w:p>
    <w:p w:rsidR="00E34568" w:rsidRDefault="002C0457" w:rsidP="00074FDA">
      <w:pPr>
        <w:spacing w:line="360" w:lineRule="auto"/>
        <w:jc w:val="both"/>
      </w:pPr>
      <w:r w:rsidRPr="00E34568">
        <w:sym w:font="Symbol" w:char="F0A7"/>
      </w:r>
      <w:r w:rsidRPr="00870B30">
        <w:rPr>
          <w:b/>
          <w:bCs/>
        </w:rPr>
        <w:t>Sekretariat Międzynarodowy</w:t>
      </w:r>
      <w:r w:rsidR="00870B30">
        <w:t xml:space="preserve"> </w:t>
      </w:r>
      <w:r w:rsidRPr="00E34568">
        <w:t>-</w:t>
      </w:r>
      <w:r w:rsidR="00870B30">
        <w:t xml:space="preserve"> </w:t>
      </w:r>
      <w:r w:rsidRPr="00E34568">
        <w:t>nadzoruje wykonywanie uchwał głównych organów Sojuszu, - opracowuje raporty, - projektuje uchwały różnych organów Sojuszu.</w:t>
      </w:r>
    </w:p>
    <w:p w:rsidR="002C0457" w:rsidRPr="00E34568" w:rsidRDefault="002C0457" w:rsidP="00074FDA">
      <w:pPr>
        <w:spacing w:line="360" w:lineRule="auto"/>
        <w:jc w:val="both"/>
      </w:pPr>
      <w:r w:rsidRPr="00E34568">
        <w:sym w:font="Symbol" w:char="F0A7"/>
      </w:r>
      <w:r w:rsidRPr="00870B30">
        <w:rPr>
          <w:b/>
          <w:bCs/>
        </w:rPr>
        <w:t>Sekretarz Generalny NATO</w:t>
      </w:r>
      <w:r w:rsidRPr="00E34568">
        <w:t xml:space="preserve"> – stoi na czele sekretariatu. Obecnie funkcję tę sprawuje </w:t>
      </w:r>
      <w:proofErr w:type="spellStart"/>
      <w:r w:rsidRPr="00E34568">
        <w:t>Jens</w:t>
      </w:r>
      <w:proofErr w:type="spellEnd"/>
      <w:r w:rsidRPr="00E34568">
        <w:t xml:space="preserve"> </w:t>
      </w:r>
      <w:proofErr w:type="spellStart"/>
      <w:r w:rsidRPr="00E34568">
        <w:t>Stoltenberg</w:t>
      </w:r>
      <w:proofErr w:type="spellEnd"/>
      <w:r w:rsidRPr="00E34568">
        <w:t xml:space="preserve"> (Norwegia) od 2014 r.</w:t>
      </w:r>
    </w:p>
    <w:p w:rsidR="00E34568" w:rsidRPr="00E34568" w:rsidRDefault="00E34568" w:rsidP="00074FDA">
      <w:pPr>
        <w:spacing w:line="360" w:lineRule="auto"/>
        <w:jc w:val="both"/>
      </w:pPr>
    </w:p>
    <w:p w:rsidR="00E34568" w:rsidRPr="00E34568" w:rsidRDefault="00E34568" w:rsidP="00074FDA">
      <w:pPr>
        <w:spacing w:line="360" w:lineRule="auto"/>
        <w:jc w:val="both"/>
      </w:pPr>
    </w:p>
    <w:p w:rsidR="00E34568" w:rsidRPr="00870B30" w:rsidRDefault="00E34568" w:rsidP="00074FDA">
      <w:pPr>
        <w:spacing w:line="360" w:lineRule="auto"/>
        <w:jc w:val="both"/>
        <w:rPr>
          <w:b/>
          <w:bCs/>
        </w:rPr>
      </w:pPr>
      <w:bookmarkStart w:id="1" w:name="_GoBack"/>
      <w:r w:rsidRPr="00870B30">
        <w:rPr>
          <w:b/>
          <w:bCs/>
        </w:rPr>
        <w:t>Praca domowa</w:t>
      </w:r>
    </w:p>
    <w:p w:rsidR="00E34568" w:rsidRPr="00870B30" w:rsidRDefault="00E34568" w:rsidP="00074FDA">
      <w:pPr>
        <w:spacing w:line="360" w:lineRule="auto"/>
        <w:jc w:val="both"/>
        <w:rPr>
          <w:b/>
          <w:bCs/>
        </w:rPr>
      </w:pPr>
      <w:r w:rsidRPr="00870B30">
        <w:rPr>
          <w:b/>
          <w:bCs/>
        </w:rPr>
        <w:t>Wymień cele i zadania NATO.</w:t>
      </w:r>
    </w:p>
    <w:bookmarkEnd w:id="1"/>
    <w:p w:rsidR="00E34568" w:rsidRPr="00E34568" w:rsidRDefault="00E34568" w:rsidP="00074FDA">
      <w:pPr>
        <w:spacing w:line="360" w:lineRule="auto"/>
        <w:jc w:val="both"/>
      </w:pPr>
    </w:p>
    <w:sectPr w:rsidR="00E34568" w:rsidRPr="00E3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7E"/>
    <w:multiLevelType w:val="multilevel"/>
    <w:tmpl w:val="C38C44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573BE"/>
    <w:multiLevelType w:val="hybridMultilevel"/>
    <w:tmpl w:val="9FCC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24F"/>
    <w:multiLevelType w:val="multilevel"/>
    <w:tmpl w:val="9C04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53ADF"/>
    <w:multiLevelType w:val="multilevel"/>
    <w:tmpl w:val="89B6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C0CFE"/>
    <w:multiLevelType w:val="multilevel"/>
    <w:tmpl w:val="616A90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B41C18"/>
    <w:multiLevelType w:val="hybridMultilevel"/>
    <w:tmpl w:val="BB62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886"/>
    <w:multiLevelType w:val="multilevel"/>
    <w:tmpl w:val="F15E62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442007"/>
    <w:multiLevelType w:val="multilevel"/>
    <w:tmpl w:val="E370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7B"/>
    <w:rsid w:val="000140D0"/>
    <w:rsid w:val="00074FDA"/>
    <w:rsid w:val="00095E7B"/>
    <w:rsid w:val="00101C5E"/>
    <w:rsid w:val="002C0457"/>
    <w:rsid w:val="00300C0C"/>
    <w:rsid w:val="004D6F8D"/>
    <w:rsid w:val="004F0BFC"/>
    <w:rsid w:val="0063489C"/>
    <w:rsid w:val="006B5BFD"/>
    <w:rsid w:val="006D7F34"/>
    <w:rsid w:val="007B661E"/>
    <w:rsid w:val="008504BC"/>
    <w:rsid w:val="00870B30"/>
    <w:rsid w:val="008F66D2"/>
    <w:rsid w:val="00953AE5"/>
    <w:rsid w:val="00A25D69"/>
    <w:rsid w:val="00B07234"/>
    <w:rsid w:val="00BF2622"/>
    <w:rsid w:val="00E34568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0BC6"/>
  <w15:chartTrackingRefBased/>
  <w15:docId w15:val="{DE9DE941-D412-46DC-9F5A-4865086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5E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5E7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95E7B"/>
    <w:rPr>
      <w:b/>
      <w:bCs/>
    </w:rPr>
  </w:style>
  <w:style w:type="character" w:styleId="Nierozpoznanawzmianka">
    <w:name w:val="Unresolved Mention"/>
    <w:uiPriority w:val="99"/>
    <w:semiHidden/>
    <w:unhideWhenUsed/>
    <w:rsid w:val="006D7F34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B6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donaszop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https://prezi.com/p/ccg1pxq_t5a1/onz/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2020-04-16T17:09:00Z</dcterms:created>
  <dcterms:modified xsi:type="dcterms:W3CDTF">2020-04-16T17:26:00Z</dcterms:modified>
</cp:coreProperties>
</file>