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742984" w:rsidRDefault="00742984">
      <w:pPr>
        <w:pStyle w:val="Tekstwstpniesformatowany"/>
        <w:jc w:val="center"/>
      </w:pPr>
    </w:p>
    <w:p w:rsidR="00742984" w:rsidRDefault="00992B0E">
      <w:pPr>
        <w:pStyle w:val="Tekstwstpniesformatowany"/>
        <w:jc w:val="center"/>
      </w:pPr>
      <w:r>
        <w:rPr>
          <w:rFonts w:cs="Times New Roman"/>
          <w:b/>
          <w:bCs/>
          <w:i/>
          <w:iCs/>
          <w:sz w:val="40"/>
          <w:szCs w:val="40"/>
        </w:rPr>
        <w:t>„JA TEŻ POTRAFIĘ”</w:t>
      </w:r>
    </w:p>
    <w:p w:rsidR="00742984" w:rsidRDefault="00742984">
      <w:pPr>
        <w:pStyle w:val="Tekstwstpniesformatowany"/>
        <w:jc w:val="center"/>
      </w:pPr>
    </w:p>
    <w:p w:rsidR="00742984" w:rsidRDefault="00742984">
      <w:pPr>
        <w:pStyle w:val="Tekstwstpniesformatowany"/>
        <w:spacing w:line="360" w:lineRule="auto"/>
        <w:jc w:val="both"/>
        <w:rPr>
          <w:sz w:val="28"/>
          <w:szCs w:val="28"/>
        </w:rPr>
      </w:pPr>
    </w:p>
    <w:p w:rsidR="00742984" w:rsidRDefault="00992B0E">
      <w:pPr>
        <w:pStyle w:val="Tekstwstpniesformatowany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W ramach zajęć twórczych zapraszam do zastanowienia się nad znaczeniem koloru czerwonego. Jakie są Twoje skojarzenia z tą barwą? </w:t>
      </w:r>
    </w:p>
    <w:p w:rsidR="00742984" w:rsidRDefault="00992B0E">
      <w:pPr>
        <w:pStyle w:val="Tekstwstpniesformatowany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742984" w:rsidRDefault="00992B0E">
      <w:pPr>
        <w:pStyle w:val="Tekstwstpniesformatowany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Czy wiesz, że kolor ten był atrybutem władców już w średniowieczu ?                   Do dzisiejszego dnia symbolizuje przywództwo, odwagę i energię. Zapewne pomyślałeś również o uczuciach, miłości, wrażliwości, bo każde serce to oczywiście kolor czerwieni. </w:t>
      </w:r>
    </w:p>
    <w:p w:rsidR="00742984" w:rsidRDefault="00992B0E">
      <w:pPr>
        <w:pStyle w:val="Tekstwstpniesformatowany"/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742984" w:rsidRDefault="00992B0E">
      <w:pPr>
        <w:pStyle w:val="Tekstwstpniesformatowany"/>
        <w:spacing w:line="360" w:lineRule="auto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ab/>
        <w:t>W związku ze zbliżającym się 2 maja Dniem Flagi Rzeczypospolitej Polskiej zachęcam do wykonania flagi w wolnym czasie. Jak zapewne doskonale wiesz, nasza flaga jest koloru biało-cz</w:t>
      </w:r>
      <w:r w:rsidR="00054428">
        <w:rPr>
          <w:rFonts w:cs="Times New Roman"/>
          <w:sz w:val="28"/>
          <w:szCs w:val="28"/>
        </w:rPr>
        <w:t>e</w:t>
      </w:r>
      <w:r>
        <w:rPr>
          <w:rFonts w:cs="Times New Roman"/>
          <w:sz w:val="28"/>
          <w:szCs w:val="28"/>
        </w:rPr>
        <w:t xml:space="preserve">rwonego, a zatem przygotuj biały i czerwony papier, klej                  i patyczek do szaszłyków lub słomkę w jasnym kolorze. </w:t>
      </w: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5C4DEF">
      <w:pPr>
        <w:pStyle w:val="Tekstwstpniesformatowany"/>
        <w:jc w:val="both"/>
        <w:rPr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3441700"/>
            <wp:effectExtent l="0" t="0" r="0" b="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992B0E">
      <w:pPr>
        <w:pStyle w:val="Tekstwstpniesformatowany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Następnie przyklej czerwony papier na biały. </w:t>
      </w: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5C4DEF">
      <w:pPr>
        <w:pStyle w:val="Tekstwstpniesformatowany"/>
        <w:jc w:val="both"/>
        <w:rPr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3441700"/>
            <wp:effectExtent l="0" t="0" r="0" b="0"/>
            <wp:wrapTopAndBottom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992B0E">
      <w:pPr>
        <w:pStyle w:val="Tekstwstpniesformatowany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>Kolejnym krokiem będzie złożenie kartki na pół, posmarowanie jej wewnątrz klejem i włożeni</w:t>
      </w:r>
      <w:r w:rsidR="00164040">
        <w:rPr>
          <w:rFonts w:cs="Times New Roman"/>
          <w:sz w:val="28"/>
          <w:szCs w:val="28"/>
        </w:rPr>
        <w:t>em patyczka. Mocno dociśnij skle</w:t>
      </w:r>
      <w:r>
        <w:rPr>
          <w:rFonts w:cs="Times New Roman"/>
          <w:sz w:val="28"/>
          <w:szCs w:val="28"/>
        </w:rPr>
        <w:t xml:space="preserve">joną kartkę. </w:t>
      </w:r>
      <w:bookmarkStart w:id="0" w:name="_GoBack"/>
      <w:bookmarkEnd w:id="0"/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5C4DEF">
      <w:pPr>
        <w:pStyle w:val="Tekstwstpniesformatowany"/>
        <w:jc w:val="both"/>
        <w:rPr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344170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742984" w:rsidRDefault="00992B0E">
      <w:pPr>
        <w:pStyle w:val="Tekstwstpniesformatowany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Własnoręcznie zrobioną flagą możesz udekorować swój pokój. </w:t>
      </w:r>
    </w:p>
    <w:p w:rsidR="00742984" w:rsidRDefault="00742984">
      <w:pPr>
        <w:pStyle w:val="Tekstwstpniesformatowany"/>
        <w:jc w:val="both"/>
        <w:rPr>
          <w:sz w:val="28"/>
          <w:szCs w:val="28"/>
        </w:rPr>
      </w:pPr>
    </w:p>
    <w:p w:rsidR="00992B0E" w:rsidRDefault="005C4DEF">
      <w:pPr>
        <w:pStyle w:val="Tekstwstpniesformatowany"/>
        <w:jc w:val="both"/>
        <w:rPr>
          <w:sz w:val="28"/>
          <w:szCs w:val="28"/>
        </w:rPr>
      </w:pPr>
      <w:r>
        <w:rPr>
          <w:noProof/>
          <w:lang w:eastAsia="pl-PL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9495" cy="8158480"/>
            <wp:effectExtent l="0" t="0" r="0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58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B0E">
      <w:pgSz w:w="11906" w:h="16838"/>
      <w:pgMar w:top="1134" w:right="1134" w:bottom="1134" w:left="1134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DEF"/>
    <w:rsid w:val="00054428"/>
    <w:rsid w:val="00164040"/>
    <w:rsid w:val="005C4DEF"/>
    <w:rsid w:val="00742984"/>
    <w:rsid w:val="0099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301E9D2"/>
  <w15:chartTrackingRefBased/>
  <w15:docId w15:val="{75329E47-5943-488D-89D8-604CC3A55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customStyle="1" w:styleId="Tekstwstpniesformatowany">
    <w:name w:val="Tekst wstępnie sformatowany"/>
    <w:basedOn w:val="Normalny"/>
    <w:rPr>
      <w:rFonts w:eastAsia="NSimSun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Młodzieżowy Ośrodek Socjoterapii w Łekawie Łękawa</dc:creator>
  <cp:keywords/>
  <cp:lastModifiedBy>Młodzieżowy Ośrodek Socjoterapii w Łekawie Łękawa</cp:lastModifiedBy>
  <cp:revision>4</cp:revision>
  <cp:lastPrinted>1899-12-31T23:00:00Z</cp:lastPrinted>
  <dcterms:created xsi:type="dcterms:W3CDTF">2020-04-19T17:01:00Z</dcterms:created>
  <dcterms:modified xsi:type="dcterms:W3CDTF">2020-04-19T17:17:00Z</dcterms:modified>
</cp:coreProperties>
</file>